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A4" w:rsidRDefault="00A10AA4" w:rsidP="00A10AA4">
      <w:pPr>
        <w:pStyle w:val="Title"/>
      </w:pPr>
      <w:r>
        <w:rPr>
          <w:noProof/>
        </w:rPr>
        <w:drawing>
          <wp:inline distT="0" distB="0" distL="0" distR="0">
            <wp:extent cx="3362325" cy="485775"/>
            <wp:effectExtent l="0" t="0" r="9525" b="9525"/>
            <wp:docPr id="1" name="Picture 1" descr="the UNT HSC logo in green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e UNT HSC logo in green and 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0E" w:rsidRDefault="00A7550E" w:rsidP="00A10AA4">
      <w:pPr>
        <w:pStyle w:val="Title"/>
      </w:pPr>
    </w:p>
    <w:p w:rsidR="00A10AA4" w:rsidRPr="00A7550E" w:rsidRDefault="00A10AA4" w:rsidP="0098395E">
      <w:pPr>
        <w:pStyle w:val="Title"/>
        <w:rPr>
          <w:rFonts w:asciiTheme="minorHAnsi" w:hAnsiTheme="minorHAnsi" w:cstheme="minorHAnsi"/>
          <w:sz w:val="24"/>
          <w:szCs w:val="24"/>
          <w:lang w:eastAsia="en-GB"/>
        </w:rPr>
      </w:pPr>
      <w:r w:rsidRPr="00A7550E">
        <w:rPr>
          <w:rFonts w:asciiTheme="minorHAnsi" w:hAnsiTheme="minorHAnsi" w:cstheme="minorHAnsi"/>
          <w:sz w:val="24"/>
          <w:szCs w:val="24"/>
        </w:rPr>
        <w:t xml:space="preserve">Immunization </w:t>
      </w:r>
      <w:r w:rsidR="0098395E">
        <w:rPr>
          <w:rFonts w:asciiTheme="minorHAnsi" w:hAnsiTheme="minorHAnsi" w:cstheme="minorHAnsi"/>
          <w:sz w:val="24"/>
          <w:szCs w:val="24"/>
        </w:rPr>
        <w:t xml:space="preserve">Quick </w:t>
      </w:r>
      <w:r w:rsidRPr="00A7550E">
        <w:rPr>
          <w:rFonts w:asciiTheme="minorHAnsi" w:hAnsiTheme="minorHAnsi" w:cstheme="minorHAnsi"/>
          <w:sz w:val="24"/>
          <w:szCs w:val="24"/>
        </w:rPr>
        <w:t>Checklist</w:t>
      </w:r>
      <w:r w:rsidR="00D42DBC">
        <w:rPr>
          <w:rFonts w:asciiTheme="minorHAnsi" w:hAnsiTheme="minorHAnsi" w:cstheme="minorHAnsi"/>
          <w:sz w:val="24"/>
          <w:szCs w:val="24"/>
        </w:rPr>
        <w:t xml:space="preserve"> Effective 6/1/2020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245"/>
        <w:gridCol w:w="7105"/>
      </w:tblGrid>
      <w:tr w:rsidR="00595008" w:rsidRPr="00F812D0" w:rsidTr="00F812D0">
        <w:tc>
          <w:tcPr>
            <w:tcW w:w="2245" w:type="dxa"/>
          </w:tcPr>
          <w:p w:rsidR="00595008" w:rsidRPr="00F812D0" w:rsidRDefault="00A10AA4" w:rsidP="00A10AA4">
            <w:pPr>
              <w:pStyle w:val="Heading1"/>
              <w:rPr>
                <w:rFonts w:eastAsiaTheme="minorHAnsi" w:cstheme="minorBidi"/>
                <w:sz w:val="28"/>
                <w:szCs w:val="28"/>
              </w:rPr>
            </w:pPr>
            <w:r>
              <w:t>Hepatitis B</w:t>
            </w:r>
          </w:p>
        </w:tc>
        <w:tc>
          <w:tcPr>
            <w:tcW w:w="7105" w:type="dxa"/>
          </w:tcPr>
          <w:p w:rsidR="00595008" w:rsidRPr="00712365" w:rsidRDefault="00A10AA4" w:rsidP="00F812D0">
            <w:pPr>
              <w:rPr>
                <w:sz w:val="20"/>
                <w:szCs w:val="20"/>
              </w:rPr>
            </w:pPr>
            <w:r w:rsidRPr="00712365">
              <w:rPr>
                <w:sz w:val="20"/>
                <w:szCs w:val="20"/>
              </w:rPr>
              <w:t>Quantitative lab report showing immunity</w:t>
            </w:r>
          </w:p>
        </w:tc>
      </w:tr>
      <w:tr w:rsidR="00595008" w:rsidRPr="00F812D0" w:rsidTr="00F812D0">
        <w:tc>
          <w:tcPr>
            <w:tcW w:w="2245" w:type="dxa"/>
          </w:tcPr>
          <w:p w:rsidR="006C3412" w:rsidRPr="00F812D0" w:rsidRDefault="00A10AA4" w:rsidP="00A10AA4">
            <w:pPr>
              <w:pStyle w:val="Heading1"/>
            </w:pPr>
            <w:r>
              <w:t xml:space="preserve">MMR </w:t>
            </w:r>
          </w:p>
        </w:tc>
        <w:tc>
          <w:tcPr>
            <w:tcW w:w="7105" w:type="dxa"/>
          </w:tcPr>
          <w:p w:rsidR="00595008" w:rsidRPr="00712365" w:rsidRDefault="00A10AA4" w:rsidP="00F812D0">
            <w:pPr>
              <w:rPr>
                <w:sz w:val="20"/>
                <w:szCs w:val="20"/>
              </w:rPr>
            </w:pPr>
            <w:r w:rsidRPr="00712365">
              <w:rPr>
                <w:sz w:val="20"/>
                <w:szCs w:val="20"/>
              </w:rPr>
              <w:t>Quantitative lab report showing immunity</w:t>
            </w:r>
          </w:p>
        </w:tc>
      </w:tr>
      <w:tr w:rsidR="00595008" w:rsidRPr="00F812D0" w:rsidTr="00F812D0">
        <w:tc>
          <w:tcPr>
            <w:tcW w:w="2245" w:type="dxa"/>
          </w:tcPr>
          <w:p w:rsidR="00757863" w:rsidRPr="00A10AA4" w:rsidRDefault="00A10AA4" w:rsidP="00F812D0">
            <w:pPr>
              <w:pStyle w:val="Heading2"/>
              <w:rPr>
                <w:b/>
                <w:sz w:val="24"/>
                <w:szCs w:val="24"/>
              </w:rPr>
            </w:pPr>
            <w:r w:rsidRPr="00A10AA4">
              <w:rPr>
                <w:b/>
                <w:sz w:val="24"/>
                <w:szCs w:val="24"/>
              </w:rPr>
              <w:t>Varicella</w:t>
            </w:r>
          </w:p>
        </w:tc>
        <w:tc>
          <w:tcPr>
            <w:tcW w:w="7105" w:type="dxa"/>
          </w:tcPr>
          <w:p w:rsidR="00595008" w:rsidRPr="00712365" w:rsidRDefault="00A10AA4" w:rsidP="00F812D0">
            <w:pPr>
              <w:rPr>
                <w:sz w:val="20"/>
                <w:szCs w:val="20"/>
              </w:rPr>
            </w:pPr>
            <w:r w:rsidRPr="00712365">
              <w:rPr>
                <w:sz w:val="20"/>
                <w:szCs w:val="20"/>
              </w:rPr>
              <w:t>Quantitative lab report showing immunity</w:t>
            </w:r>
            <w:r w:rsidR="00712365" w:rsidRPr="00712365">
              <w:rPr>
                <w:sz w:val="20"/>
                <w:szCs w:val="20"/>
              </w:rPr>
              <w:t xml:space="preserve"> or 2 doses of Varicella </w:t>
            </w:r>
          </w:p>
        </w:tc>
      </w:tr>
      <w:tr w:rsidR="00595008" w:rsidRPr="00F812D0" w:rsidTr="00F812D0">
        <w:tc>
          <w:tcPr>
            <w:tcW w:w="2245" w:type="dxa"/>
          </w:tcPr>
          <w:p w:rsidR="00757863" w:rsidRPr="00A10AA4" w:rsidRDefault="00A10AA4" w:rsidP="00F812D0">
            <w:pPr>
              <w:pStyle w:val="Heading2"/>
              <w:rPr>
                <w:b/>
                <w:sz w:val="24"/>
                <w:szCs w:val="24"/>
              </w:rPr>
            </w:pPr>
            <w:r w:rsidRPr="00A10AA4">
              <w:rPr>
                <w:b/>
                <w:sz w:val="24"/>
                <w:szCs w:val="24"/>
              </w:rPr>
              <w:t>Tdap</w:t>
            </w:r>
          </w:p>
          <w:p w:rsidR="00A10AA4" w:rsidRPr="0098395E" w:rsidRDefault="00A10AA4" w:rsidP="00A10AA4">
            <w:pPr>
              <w:rPr>
                <w:sz w:val="16"/>
                <w:szCs w:val="16"/>
              </w:rPr>
            </w:pPr>
            <w:r w:rsidRPr="0098395E">
              <w:rPr>
                <w:sz w:val="16"/>
                <w:szCs w:val="16"/>
              </w:rPr>
              <w:t>Tetanus, Diphtheria, Acellular Pertussis</w:t>
            </w:r>
          </w:p>
        </w:tc>
        <w:tc>
          <w:tcPr>
            <w:tcW w:w="7105" w:type="dxa"/>
          </w:tcPr>
          <w:p w:rsidR="00595008" w:rsidRPr="00712365" w:rsidRDefault="00A10AA4" w:rsidP="00F812D0">
            <w:pPr>
              <w:rPr>
                <w:sz w:val="20"/>
                <w:szCs w:val="20"/>
              </w:rPr>
            </w:pPr>
            <w:r w:rsidRPr="00712365">
              <w:rPr>
                <w:sz w:val="20"/>
                <w:szCs w:val="20"/>
              </w:rPr>
              <w:t>1 dose of Tdap vaccine within the past 6 years</w:t>
            </w:r>
          </w:p>
        </w:tc>
      </w:tr>
      <w:tr w:rsidR="006C3412" w:rsidRPr="00F812D0" w:rsidTr="00F812D0">
        <w:tc>
          <w:tcPr>
            <w:tcW w:w="2245" w:type="dxa"/>
          </w:tcPr>
          <w:p w:rsidR="00757863" w:rsidRPr="00A10AA4" w:rsidRDefault="00A10AA4" w:rsidP="00F812D0">
            <w:pPr>
              <w:pStyle w:val="Heading2"/>
              <w:rPr>
                <w:b/>
                <w:sz w:val="24"/>
                <w:szCs w:val="24"/>
              </w:rPr>
            </w:pPr>
            <w:r w:rsidRPr="00A10AA4">
              <w:rPr>
                <w:b/>
                <w:sz w:val="24"/>
                <w:szCs w:val="24"/>
              </w:rPr>
              <w:t>Influenza</w:t>
            </w:r>
          </w:p>
        </w:tc>
        <w:tc>
          <w:tcPr>
            <w:tcW w:w="7105" w:type="dxa"/>
          </w:tcPr>
          <w:p w:rsidR="006C3412" w:rsidRPr="00712365" w:rsidRDefault="00A10AA4" w:rsidP="00F812D0">
            <w:pPr>
              <w:rPr>
                <w:sz w:val="20"/>
                <w:szCs w:val="20"/>
              </w:rPr>
            </w:pPr>
            <w:r w:rsidRPr="00712365">
              <w:rPr>
                <w:sz w:val="20"/>
                <w:szCs w:val="20"/>
              </w:rPr>
              <w:t>Annual Flu vaccine during fall/winter</w:t>
            </w:r>
            <w:r w:rsidR="00495ABA">
              <w:rPr>
                <w:sz w:val="20"/>
                <w:szCs w:val="20"/>
              </w:rPr>
              <w:t xml:space="preserve"> season</w:t>
            </w:r>
          </w:p>
        </w:tc>
      </w:tr>
      <w:tr w:rsidR="006C3412" w:rsidRPr="00F812D0" w:rsidTr="00F812D0">
        <w:tc>
          <w:tcPr>
            <w:tcW w:w="2245" w:type="dxa"/>
          </w:tcPr>
          <w:p w:rsidR="00757863" w:rsidRPr="00A10AA4" w:rsidRDefault="00A10AA4" w:rsidP="00F812D0">
            <w:pPr>
              <w:pStyle w:val="Heading2"/>
              <w:rPr>
                <w:b/>
                <w:sz w:val="24"/>
                <w:szCs w:val="24"/>
              </w:rPr>
            </w:pPr>
            <w:r w:rsidRPr="00A10AA4">
              <w:rPr>
                <w:b/>
                <w:sz w:val="24"/>
                <w:szCs w:val="24"/>
              </w:rPr>
              <w:t>Meningitis</w:t>
            </w:r>
          </w:p>
          <w:p w:rsidR="00A10AA4" w:rsidRPr="0098395E" w:rsidRDefault="00A10AA4" w:rsidP="00A7628D">
            <w:pPr>
              <w:rPr>
                <w:sz w:val="16"/>
                <w:szCs w:val="16"/>
              </w:rPr>
            </w:pPr>
            <w:r w:rsidRPr="00D23DFF">
              <w:rPr>
                <w:color w:val="FF0000"/>
                <w:sz w:val="16"/>
                <w:szCs w:val="16"/>
              </w:rPr>
              <w:t>(</w:t>
            </w:r>
            <w:r w:rsidR="00D23DFF" w:rsidRPr="00D23DFF">
              <w:rPr>
                <w:color w:val="FF0000"/>
                <w:sz w:val="16"/>
                <w:szCs w:val="16"/>
              </w:rPr>
              <w:t>Only under 22 YOA</w:t>
            </w:r>
            <w:r w:rsidRPr="00D23DFF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7105" w:type="dxa"/>
          </w:tcPr>
          <w:p w:rsidR="006C3412" w:rsidRPr="00712365" w:rsidRDefault="00A10AA4" w:rsidP="00F812D0">
            <w:pPr>
              <w:rPr>
                <w:sz w:val="20"/>
                <w:szCs w:val="20"/>
              </w:rPr>
            </w:pPr>
            <w:r w:rsidRPr="00712365">
              <w:rPr>
                <w:sz w:val="20"/>
                <w:szCs w:val="20"/>
              </w:rPr>
              <w:t>1 vaccine within the last 5 years</w:t>
            </w:r>
          </w:p>
        </w:tc>
      </w:tr>
      <w:tr w:rsidR="006C3412" w:rsidRPr="00F812D0" w:rsidTr="00963877">
        <w:trPr>
          <w:trHeight w:val="2537"/>
        </w:trPr>
        <w:tc>
          <w:tcPr>
            <w:tcW w:w="2245" w:type="dxa"/>
          </w:tcPr>
          <w:p w:rsidR="00886B5E" w:rsidRPr="00A10AA4" w:rsidRDefault="00A10AA4" w:rsidP="00F812D0">
            <w:pPr>
              <w:pStyle w:val="Heading2"/>
              <w:rPr>
                <w:b/>
                <w:sz w:val="24"/>
                <w:szCs w:val="24"/>
              </w:rPr>
            </w:pPr>
            <w:r w:rsidRPr="00A10AA4">
              <w:rPr>
                <w:b/>
                <w:sz w:val="24"/>
                <w:szCs w:val="24"/>
              </w:rPr>
              <w:t>Tuberculosis Screening</w:t>
            </w:r>
          </w:p>
        </w:tc>
        <w:tc>
          <w:tcPr>
            <w:tcW w:w="7105" w:type="dxa"/>
          </w:tcPr>
          <w:p w:rsidR="00963877" w:rsidRPr="00712365" w:rsidRDefault="00A10AA4" w:rsidP="00963877">
            <w:pPr>
              <w:spacing w:after="0"/>
              <w:rPr>
                <w:sz w:val="20"/>
                <w:szCs w:val="20"/>
              </w:rPr>
            </w:pPr>
            <w:r w:rsidRPr="00712365">
              <w:rPr>
                <w:sz w:val="20"/>
                <w:szCs w:val="20"/>
              </w:rPr>
              <w:t>2-step PPD</w:t>
            </w:r>
            <w:r w:rsidR="00963877" w:rsidRPr="00712365">
              <w:rPr>
                <w:sz w:val="20"/>
                <w:szCs w:val="20"/>
              </w:rPr>
              <w:t xml:space="preserve"> Skin Test</w:t>
            </w:r>
            <w:r w:rsidRPr="00712365">
              <w:rPr>
                <w:sz w:val="20"/>
                <w:szCs w:val="20"/>
              </w:rPr>
              <w:t xml:space="preserve"> (2 PPDs taken 1-3 weeks apart) </w:t>
            </w:r>
          </w:p>
          <w:p w:rsidR="00A10AA4" w:rsidRDefault="00A10AA4" w:rsidP="006C6272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6C6272">
              <w:rPr>
                <w:sz w:val="20"/>
                <w:szCs w:val="20"/>
              </w:rPr>
              <w:t>Required for ALL 1</w:t>
            </w:r>
            <w:r w:rsidRPr="006C6272">
              <w:rPr>
                <w:sz w:val="20"/>
                <w:szCs w:val="20"/>
                <w:vertAlign w:val="superscript"/>
              </w:rPr>
              <w:t>st</w:t>
            </w:r>
            <w:r w:rsidRPr="006C6272">
              <w:rPr>
                <w:sz w:val="20"/>
                <w:szCs w:val="20"/>
              </w:rPr>
              <w:t xml:space="preserve"> year students</w:t>
            </w:r>
          </w:p>
          <w:p w:rsidR="00963877" w:rsidRPr="00963877" w:rsidRDefault="00963877" w:rsidP="009638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63877">
              <w:rPr>
                <w:sz w:val="20"/>
                <w:szCs w:val="20"/>
              </w:rPr>
              <w:t>QuantiFERON TB Gold /T-spot blood test</w:t>
            </w:r>
          </w:p>
          <w:p w:rsidR="00963877" w:rsidRPr="00963877" w:rsidRDefault="00712365" w:rsidP="0096387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r</w:t>
            </w:r>
            <w:r w:rsidR="00963877" w:rsidRPr="00963877">
              <w:rPr>
                <w:sz w:val="20"/>
                <w:szCs w:val="20"/>
              </w:rPr>
              <w:t>equired for students with positive PPD results</w:t>
            </w:r>
          </w:p>
          <w:p w:rsidR="00C36B12" w:rsidRDefault="00963877" w:rsidP="00C36B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63877">
              <w:rPr>
                <w:sz w:val="20"/>
                <w:szCs w:val="20"/>
              </w:rPr>
              <w:t>Documentation of latent TB infection or treatment for active infection</w:t>
            </w:r>
          </w:p>
          <w:p w:rsidR="00C36B12" w:rsidRPr="00C36B12" w:rsidRDefault="00C36B12" w:rsidP="00C36B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36B12">
              <w:rPr>
                <w:sz w:val="20"/>
                <w:szCs w:val="20"/>
              </w:rPr>
              <w:t xml:space="preserve">Additional 1-step PPD, dated within 3 months of clinical rotations start date </w:t>
            </w:r>
          </w:p>
          <w:p w:rsidR="00C36B12" w:rsidRPr="00C36B12" w:rsidRDefault="00C36B12" w:rsidP="00C36B12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36B12">
              <w:rPr>
                <w:sz w:val="20"/>
                <w:szCs w:val="20"/>
              </w:rPr>
              <w:t>Required for ALL 3</w:t>
            </w:r>
            <w:r w:rsidRPr="00C36B12">
              <w:rPr>
                <w:sz w:val="20"/>
                <w:szCs w:val="20"/>
                <w:vertAlign w:val="superscript"/>
              </w:rPr>
              <w:t>rd</w:t>
            </w:r>
            <w:r w:rsidRPr="00C36B12">
              <w:rPr>
                <w:sz w:val="20"/>
                <w:szCs w:val="20"/>
              </w:rPr>
              <w:t xml:space="preserve"> year students </w:t>
            </w:r>
          </w:p>
          <w:p w:rsidR="006C3412" w:rsidRPr="00F812D0" w:rsidRDefault="006C3412" w:rsidP="00F812D0"/>
        </w:tc>
      </w:tr>
      <w:tr w:rsidR="00963877" w:rsidRPr="00F812D0" w:rsidTr="00963877">
        <w:trPr>
          <w:trHeight w:val="1583"/>
        </w:trPr>
        <w:tc>
          <w:tcPr>
            <w:tcW w:w="2245" w:type="dxa"/>
          </w:tcPr>
          <w:p w:rsidR="00963877" w:rsidRDefault="00963877" w:rsidP="00F812D0">
            <w:pPr>
              <w:pStyle w:val="Heading1"/>
            </w:pPr>
            <w:r>
              <w:t>Physical Exam. &amp; Medical History</w:t>
            </w:r>
          </w:p>
          <w:p w:rsidR="00963877" w:rsidRPr="00963877" w:rsidRDefault="00963877" w:rsidP="00F812D0">
            <w:pPr>
              <w:pStyle w:val="Heading1"/>
              <w:rPr>
                <w:b w:val="0"/>
                <w:sz w:val="20"/>
                <w:szCs w:val="20"/>
              </w:rPr>
            </w:pPr>
            <w:r w:rsidRPr="00D23DFF">
              <w:rPr>
                <w:b w:val="0"/>
                <w:color w:val="FF0000"/>
                <w:sz w:val="20"/>
                <w:szCs w:val="20"/>
              </w:rPr>
              <w:t>(GSBS &amp; SPH Exempt)</w:t>
            </w:r>
          </w:p>
        </w:tc>
        <w:tc>
          <w:tcPr>
            <w:tcW w:w="7105" w:type="dxa"/>
          </w:tcPr>
          <w:p w:rsidR="00963877" w:rsidRPr="00A7550E" w:rsidRDefault="00963877" w:rsidP="0029658E">
            <w:pPr>
              <w:rPr>
                <w:sz w:val="20"/>
                <w:szCs w:val="20"/>
              </w:rPr>
            </w:pPr>
            <w:r w:rsidRPr="0029658E">
              <w:rPr>
                <w:sz w:val="24"/>
                <w:szCs w:val="24"/>
              </w:rPr>
              <w:t>Medical History and Physical Exam</w:t>
            </w:r>
            <w:r w:rsidRPr="00A7550E">
              <w:rPr>
                <w:sz w:val="20"/>
                <w:szCs w:val="20"/>
              </w:rPr>
              <w:t xml:space="preserve">. </w:t>
            </w:r>
            <w:r w:rsidR="0029658E" w:rsidRPr="00A7550E">
              <w:rPr>
                <w:sz w:val="20"/>
                <w:szCs w:val="20"/>
              </w:rPr>
              <w:t>Dated within 1 year of matriculation into program. Must have clinic or provider stamp.</w:t>
            </w:r>
          </w:p>
          <w:p w:rsidR="0029658E" w:rsidRDefault="0029658E" w:rsidP="00262304">
            <w:pPr>
              <w:rPr>
                <w:rStyle w:val="Hyperlink"/>
                <w:sz w:val="18"/>
                <w:szCs w:val="18"/>
              </w:rPr>
            </w:pPr>
            <w:r w:rsidRPr="00D90919">
              <w:rPr>
                <w:sz w:val="18"/>
                <w:szCs w:val="18"/>
              </w:rPr>
              <w:t>May utilize UNTHSC Health and Physical form</w:t>
            </w:r>
            <w:r w:rsidR="007B492F">
              <w:rPr>
                <w:sz w:val="18"/>
                <w:szCs w:val="18"/>
              </w:rPr>
              <w:t xml:space="preserve"> </w:t>
            </w:r>
            <w:hyperlink r:id="rId11" w:history="1">
              <w:r w:rsidR="003E5EF5" w:rsidRPr="003E5EF5">
                <w:rPr>
                  <w:rStyle w:val="Hyperlink"/>
                  <w:sz w:val="18"/>
                  <w:szCs w:val="18"/>
                </w:rPr>
                <w:t>Physical Form</w:t>
              </w:r>
            </w:hyperlink>
            <w:r w:rsidR="003E5EF5">
              <w:rPr>
                <w:sz w:val="18"/>
                <w:szCs w:val="18"/>
              </w:rPr>
              <w:t xml:space="preserve"> </w:t>
            </w:r>
          </w:p>
          <w:p w:rsidR="00D42DBC" w:rsidRPr="00D90919" w:rsidRDefault="00D42DBC" w:rsidP="00D930E6">
            <w:pPr>
              <w:rPr>
                <w:sz w:val="18"/>
                <w:szCs w:val="18"/>
              </w:rPr>
            </w:pPr>
            <w:r w:rsidRPr="00D77B86">
              <w:rPr>
                <w:rStyle w:val="Hyperlink"/>
                <w:color w:val="auto"/>
                <w:sz w:val="18"/>
                <w:szCs w:val="18"/>
              </w:rPr>
              <w:t>Need more information</w:t>
            </w:r>
            <w:r w:rsidR="00D930E6">
              <w:rPr>
                <w:rStyle w:val="Hyperlink"/>
                <w:color w:val="auto"/>
                <w:sz w:val="18"/>
                <w:szCs w:val="18"/>
              </w:rPr>
              <w:t xml:space="preserve"> click here</w:t>
            </w:r>
            <w:r w:rsidRPr="00D77B86">
              <w:rPr>
                <w:rStyle w:val="Hyperlink"/>
                <w:color w:val="auto"/>
                <w:sz w:val="18"/>
                <w:szCs w:val="18"/>
              </w:rPr>
              <w:t xml:space="preserve">: </w:t>
            </w:r>
            <w:hyperlink r:id="rId12" w:history="1">
              <w:r w:rsidR="00D930E6">
                <w:rPr>
                  <w:rStyle w:val="Hyperlink"/>
                  <w:sz w:val="18"/>
                  <w:szCs w:val="18"/>
                </w:rPr>
                <w:t>Detailed Document f/Immunizations</w:t>
              </w:r>
            </w:hyperlink>
            <w:bookmarkStart w:id="0" w:name="_GoBack"/>
            <w:bookmarkEnd w:id="0"/>
          </w:p>
        </w:tc>
      </w:tr>
    </w:tbl>
    <w:p w:rsidR="00595008" w:rsidRPr="00A15C29" w:rsidRDefault="00595008" w:rsidP="0098395E">
      <w:pPr>
        <w:jc w:val="center"/>
        <w:rPr>
          <w:rFonts w:ascii="Segoe UI" w:hAnsi="Segoe UI" w:cs="Segoe UI"/>
        </w:rPr>
      </w:pPr>
    </w:p>
    <w:sectPr w:rsidR="00595008" w:rsidRPr="00A1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EA" w:rsidRDefault="001C14EA" w:rsidP="00E32EEA">
      <w:pPr>
        <w:spacing w:after="0" w:line="240" w:lineRule="auto"/>
      </w:pPr>
      <w:r>
        <w:separator/>
      </w:r>
    </w:p>
  </w:endnote>
  <w:endnote w:type="continuationSeparator" w:id="0">
    <w:p w:rsidR="001C14EA" w:rsidRDefault="001C14EA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EA" w:rsidRDefault="001C14EA" w:rsidP="00E32EEA">
      <w:pPr>
        <w:spacing w:after="0" w:line="240" w:lineRule="auto"/>
      </w:pPr>
      <w:r>
        <w:separator/>
      </w:r>
    </w:p>
  </w:footnote>
  <w:footnote w:type="continuationSeparator" w:id="0">
    <w:p w:rsidR="001C14EA" w:rsidRDefault="001C14EA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131"/>
    <w:multiLevelType w:val="hybridMultilevel"/>
    <w:tmpl w:val="57E2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57129"/>
    <w:multiLevelType w:val="hybridMultilevel"/>
    <w:tmpl w:val="FC94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1614"/>
    <w:multiLevelType w:val="hybridMultilevel"/>
    <w:tmpl w:val="A0F8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A4"/>
    <w:rsid w:val="00002828"/>
    <w:rsid w:val="000213FB"/>
    <w:rsid w:val="00131A00"/>
    <w:rsid w:val="001C14EA"/>
    <w:rsid w:val="00262304"/>
    <w:rsid w:val="002826D2"/>
    <w:rsid w:val="00291026"/>
    <w:rsid w:val="0029658E"/>
    <w:rsid w:val="00397814"/>
    <w:rsid w:val="003C06EB"/>
    <w:rsid w:val="003E5EF5"/>
    <w:rsid w:val="00495ABA"/>
    <w:rsid w:val="00595008"/>
    <w:rsid w:val="006C3412"/>
    <w:rsid w:val="006C6272"/>
    <w:rsid w:val="00712365"/>
    <w:rsid w:val="00757863"/>
    <w:rsid w:val="007B492F"/>
    <w:rsid w:val="007B5122"/>
    <w:rsid w:val="00886B5E"/>
    <w:rsid w:val="008A138C"/>
    <w:rsid w:val="008D1197"/>
    <w:rsid w:val="00943B44"/>
    <w:rsid w:val="00963877"/>
    <w:rsid w:val="0098395E"/>
    <w:rsid w:val="009E00B6"/>
    <w:rsid w:val="009F6BA9"/>
    <w:rsid w:val="00A07468"/>
    <w:rsid w:val="00A10AA4"/>
    <w:rsid w:val="00A15C29"/>
    <w:rsid w:val="00A66E7A"/>
    <w:rsid w:val="00A7550E"/>
    <w:rsid w:val="00A7628D"/>
    <w:rsid w:val="00B77A95"/>
    <w:rsid w:val="00C36B12"/>
    <w:rsid w:val="00D23DFF"/>
    <w:rsid w:val="00D42DBC"/>
    <w:rsid w:val="00D77B86"/>
    <w:rsid w:val="00D90919"/>
    <w:rsid w:val="00D930E6"/>
    <w:rsid w:val="00D97C78"/>
    <w:rsid w:val="00E22416"/>
    <w:rsid w:val="00E32EEA"/>
    <w:rsid w:val="00E963A1"/>
    <w:rsid w:val="00EC4078"/>
    <w:rsid w:val="00EF7A88"/>
    <w:rsid w:val="00F812D0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150DF"/>
  <w15:chartTrackingRefBased/>
  <w15:docId w15:val="{6E6C3F2E-6EBD-4816-A12A-5AFE0B6E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0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ListParagraph">
    <w:name w:val="List Paragraph"/>
    <w:basedOn w:val="Normal"/>
    <w:uiPriority w:val="34"/>
    <w:qFormat/>
    <w:rsid w:val="00A10AA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09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D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Required%20Immunizations%20and%20Screenings%20for%20all%20HSC%20Student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physical%20form.doc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c0046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notes.dotx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Tammy</dc:creator>
  <cp:keywords/>
  <dc:description/>
  <cp:lastModifiedBy>Cook, Tammy</cp:lastModifiedBy>
  <cp:revision>4</cp:revision>
  <cp:lastPrinted>2020-05-07T12:45:00Z</cp:lastPrinted>
  <dcterms:created xsi:type="dcterms:W3CDTF">2020-05-14T18:59:00Z</dcterms:created>
  <dcterms:modified xsi:type="dcterms:W3CDTF">2020-05-14T19:05:00Z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