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24" w:type="dxa"/>
        <w:tblLook w:val="04A0" w:firstRow="1" w:lastRow="0" w:firstColumn="1" w:lastColumn="0" w:noHBand="0" w:noVBand="1"/>
      </w:tblPr>
      <w:tblGrid>
        <w:gridCol w:w="3945"/>
        <w:gridCol w:w="6879"/>
      </w:tblGrid>
      <w:tr w:rsidR="00730A41" w:rsidTr="00B72D7A">
        <w:trPr>
          <w:trHeight w:val="2102"/>
        </w:trPr>
        <w:tc>
          <w:tcPr>
            <w:tcW w:w="3945" w:type="dxa"/>
            <w:shd w:val="clear" w:color="auto" w:fill="auto"/>
          </w:tcPr>
          <w:p w:rsidR="00730A41" w:rsidRPr="00B72D7A" w:rsidRDefault="00D32E87" w:rsidP="00E972ED">
            <w:pPr>
              <w:pStyle w:val="BodyText2"/>
              <w:rPr>
                <w:b w:val="0"/>
                <w:i/>
                <w:sz w:val="16"/>
              </w:rPr>
            </w:pPr>
            <w:r w:rsidRPr="00333833">
              <w:rPr>
                <w:noProof/>
              </w:rPr>
              <w:drawing>
                <wp:inline distT="0" distB="0" distL="0" distR="0">
                  <wp:extent cx="1438275" cy="10096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8275" cy="1009650"/>
                          </a:xfrm>
                          <a:prstGeom prst="rect">
                            <a:avLst/>
                          </a:prstGeom>
                          <a:noFill/>
                          <a:ln>
                            <a:noFill/>
                          </a:ln>
                        </pic:spPr>
                      </pic:pic>
                    </a:graphicData>
                  </a:graphic>
                </wp:inline>
              </w:drawing>
            </w:r>
          </w:p>
        </w:tc>
        <w:tc>
          <w:tcPr>
            <w:tcW w:w="6879" w:type="dxa"/>
            <w:shd w:val="clear" w:color="auto" w:fill="auto"/>
          </w:tcPr>
          <w:p w:rsidR="00730A41" w:rsidRPr="00B72D7A" w:rsidRDefault="00730A41" w:rsidP="00B72D7A">
            <w:pPr>
              <w:pStyle w:val="Header"/>
              <w:pBdr>
                <w:bottom w:val="single" w:sz="6" w:space="3" w:color="auto"/>
              </w:pBdr>
              <w:jc w:val="right"/>
              <w:rPr>
                <w:rFonts w:ascii="Gotham" w:hAnsi="Gotham"/>
                <w:color w:val="215868"/>
                <w:sz w:val="28"/>
                <w:szCs w:val="28"/>
              </w:rPr>
            </w:pPr>
          </w:p>
          <w:p w:rsidR="00730A41" w:rsidRPr="00B72D7A" w:rsidRDefault="00730A41" w:rsidP="00B72D7A">
            <w:pPr>
              <w:pStyle w:val="Header"/>
              <w:pBdr>
                <w:bottom w:val="single" w:sz="6" w:space="3" w:color="auto"/>
              </w:pBdr>
              <w:jc w:val="right"/>
              <w:rPr>
                <w:rFonts w:ascii="Gotham" w:hAnsi="Gotham"/>
                <w:color w:val="215868"/>
                <w:sz w:val="28"/>
                <w:szCs w:val="28"/>
              </w:rPr>
            </w:pPr>
          </w:p>
          <w:p w:rsidR="00730A41" w:rsidRPr="00B72D7A" w:rsidRDefault="00730A41" w:rsidP="00B72D7A">
            <w:pPr>
              <w:pStyle w:val="Header"/>
              <w:pBdr>
                <w:bottom w:val="single" w:sz="6" w:space="3" w:color="auto"/>
              </w:pBdr>
              <w:jc w:val="right"/>
              <w:rPr>
                <w:rFonts w:ascii="Gotham" w:hAnsi="Gotham"/>
                <w:color w:val="215868"/>
                <w:sz w:val="28"/>
                <w:szCs w:val="28"/>
              </w:rPr>
            </w:pPr>
          </w:p>
          <w:p w:rsidR="00730A41" w:rsidRPr="00B72D7A" w:rsidRDefault="00730A41" w:rsidP="00B72D7A">
            <w:pPr>
              <w:pStyle w:val="Header"/>
              <w:pBdr>
                <w:bottom w:val="single" w:sz="6" w:space="3" w:color="auto"/>
              </w:pBdr>
              <w:jc w:val="right"/>
              <w:rPr>
                <w:rFonts w:ascii="Gotham" w:hAnsi="Gotham"/>
                <w:color w:val="215868"/>
                <w:sz w:val="28"/>
                <w:szCs w:val="28"/>
              </w:rPr>
            </w:pPr>
            <w:r w:rsidRPr="00B72D7A">
              <w:rPr>
                <w:rFonts w:ascii="Gotham" w:hAnsi="Gotham"/>
                <w:color w:val="215868"/>
                <w:sz w:val="28"/>
                <w:szCs w:val="28"/>
              </w:rPr>
              <w:t>Doctor of Philosophy</w:t>
            </w:r>
          </w:p>
          <w:p w:rsidR="00730A41" w:rsidRPr="00B72D7A" w:rsidRDefault="00B63E18" w:rsidP="00B72D7A">
            <w:pPr>
              <w:pStyle w:val="Header"/>
              <w:pBdr>
                <w:bottom w:val="single" w:sz="6" w:space="3" w:color="auto"/>
              </w:pBdr>
              <w:jc w:val="right"/>
              <w:rPr>
                <w:rFonts w:ascii="Gotham" w:hAnsi="Gotham"/>
                <w:color w:val="215868"/>
                <w:sz w:val="28"/>
                <w:szCs w:val="28"/>
              </w:rPr>
            </w:pPr>
            <w:r w:rsidRPr="00B72D7A">
              <w:rPr>
                <w:rFonts w:ascii="Gotham" w:hAnsi="Gotham"/>
                <w:color w:val="215868"/>
                <w:sz w:val="28"/>
                <w:szCs w:val="28"/>
              </w:rPr>
              <w:t>Evaluation of Oral Qualifying Examination</w:t>
            </w:r>
          </w:p>
          <w:p w:rsidR="00730A41" w:rsidRPr="00B72D7A" w:rsidRDefault="00A31EEE" w:rsidP="00B72D7A">
            <w:pPr>
              <w:pStyle w:val="Header"/>
              <w:pBdr>
                <w:bottom w:val="single" w:sz="6" w:space="3" w:color="auto"/>
              </w:pBdr>
              <w:tabs>
                <w:tab w:val="left" w:pos="5109"/>
              </w:tabs>
              <w:rPr>
                <w:b/>
                <w:i/>
                <w:sz w:val="16"/>
              </w:rPr>
            </w:pPr>
            <w:r w:rsidRPr="00B72D7A">
              <w:rPr>
                <w:rFonts w:ascii="Gotham" w:hAnsi="Gotham"/>
                <w:color w:val="215868"/>
                <w:sz w:val="28"/>
                <w:szCs w:val="28"/>
              </w:rPr>
              <w:tab/>
            </w:r>
            <w:r w:rsidRPr="00B72D7A">
              <w:rPr>
                <w:rFonts w:ascii="Gotham" w:hAnsi="Gotham"/>
                <w:color w:val="215868"/>
                <w:sz w:val="28"/>
                <w:szCs w:val="28"/>
              </w:rPr>
              <w:tab/>
            </w:r>
          </w:p>
        </w:tc>
      </w:tr>
    </w:tbl>
    <w:p w:rsidR="002B5EE3" w:rsidRDefault="002B5EE3" w:rsidP="00AA2A14">
      <w:pPr>
        <w:rPr>
          <w:b/>
          <w:sz w:val="24"/>
        </w:rPr>
      </w:pPr>
    </w:p>
    <w:p w:rsidR="00AA2A14" w:rsidRDefault="00AA2A14" w:rsidP="00AA2A14">
      <w:pPr>
        <w:rPr>
          <w:b/>
          <w:sz w:val="24"/>
        </w:rPr>
      </w:pPr>
      <w:r>
        <w:rPr>
          <w:b/>
          <w:sz w:val="24"/>
        </w:rPr>
        <w:t>Student Name:</w:t>
      </w:r>
      <w:r w:rsidR="007D5A09">
        <w:rPr>
          <w:b/>
          <w:sz w:val="24"/>
        </w:rPr>
        <w:t xml:space="preserve">  </w:t>
      </w:r>
      <w:r w:rsidR="00B63E18" w:rsidRPr="00B72D7A">
        <w:rPr>
          <w:rFonts w:cs="Calibri"/>
          <w:sz w:val="24"/>
          <w:szCs w:val="24"/>
          <w:u w:val="single"/>
        </w:rPr>
        <w:fldChar w:fldCharType="begin">
          <w:ffData>
            <w:name w:val="Text1"/>
            <w:enabled/>
            <w:calcOnExit w:val="0"/>
            <w:textInput/>
          </w:ffData>
        </w:fldChar>
      </w:r>
      <w:r w:rsidR="00B63E18" w:rsidRPr="00B72D7A">
        <w:rPr>
          <w:rFonts w:cs="Calibri"/>
          <w:sz w:val="24"/>
          <w:szCs w:val="24"/>
          <w:u w:val="single"/>
        </w:rPr>
        <w:instrText xml:space="preserve"> FORMTEXT </w:instrText>
      </w:r>
      <w:r w:rsidR="00B63E18" w:rsidRPr="00B72D7A">
        <w:rPr>
          <w:rFonts w:cs="Calibri"/>
          <w:sz w:val="24"/>
          <w:szCs w:val="24"/>
          <w:u w:val="single"/>
        </w:rPr>
      </w:r>
      <w:r w:rsidR="00B63E18" w:rsidRPr="00B72D7A">
        <w:rPr>
          <w:rFonts w:cs="Calibri"/>
          <w:sz w:val="24"/>
          <w:szCs w:val="24"/>
          <w:u w:val="single"/>
        </w:rPr>
        <w:fldChar w:fldCharType="separate"/>
      </w:r>
      <w:bookmarkStart w:id="0" w:name="_GoBack"/>
      <w:r w:rsidR="00B63E18" w:rsidRPr="00B72D7A">
        <w:rPr>
          <w:rFonts w:cs="Calibri"/>
          <w:noProof/>
          <w:sz w:val="24"/>
          <w:szCs w:val="24"/>
          <w:u w:val="single"/>
        </w:rPr>
        <w:t> </w:t>
      </w:r>
      <w:r w:rsidR="00B63E18" w:rsidRPr="00B72D7A">
        <w:rPr>
          <w:rFonts w:cs="Calibri"/>
          <w:noProof/>
          <w:sz w:val="24"/>
          <w:szCs w:val="24"/>
          <w:u w:val="single"/>
        </w:rPr>
        <w:t> </w:t>
      </w:r>
      <w:r w:rsidR="00B63E18" w:rsidRPr="00B72D7A">
        <w:rPr>
          <w:rFonts w:cs="Calibri"/>
          <w:noProof/>
          <w:sz w:val="24"/>
          <w:szCs w:val="24"/>
          <w:u w:val="single"/>
        </w:rPr>
        <w:t> </w:t>
      </w:r>
      <w:r w:rsidR="00B63E18" w:rsidRPr="00B72D7A">
        <w:rPr>
          <w:rFonts w:cs="Calibri"/>
          <w:noProof/>
          <w:sz w:val="24"/>
          <w:szCs w:val="24"/>
          <w:u w:val="single"/>
        </w:rPr>
        <w:t> </w:t>
      </w:r>
      <w:r w:rsidR="00B63E18" w:rsidRPr="00B72D7A">
        <w:rPr>
          <w:rFonts w:cs="Calibri"/>
          <w:noProof/>
          <w:sz w:val="24"/>
          <w:szCs w:val="24"/>
          <w:u w:val="single"/>
        </w:rPr>
        <w:t> </w:t>
      </w:r>
      <w:bookmarkEnd w:id="0"/>
      <w:r w:rsidR="00B63E18" w:rsidRPr="00B72D7A">
        <w:rPr>
          <w:rFonts w:cs="Calibri"/>
          <w:sz w:val="24"/>
          <w:szCs w:val="24"/>
          <w:u w:val="single"/>
        </w:rPr>
        <w:fldChar w:fldCharType="end"/>
      </w:r>
      <w:r w:rsidR="00210CE2">
        <w:rPr>
          <w:sz w:val="24"/>
        </w:rPr>
        <w:br/>
      </w:r>
      <w:r>
        <w:rPr>
          <w:b/>
          <w:sz w:val="24"/>
        </w:rPr>
        <w:t>EMPL ID:</w:t>
      </w:r>
      <w:r>
        <w:rPr>
          <w:sz w:val="24"/>
        </w:rPr>
        <w:t xml:space="preserve"> </w:t>
      </w:r>
      <w:r w:rsidR="00B63E18" w:rsidRPr="00B72D7A">
        <w:rPr>
          <w:rFonts w:cs="Calibri"/>
          <w:sz w:val="24"/>
          <w:szCs w:val="24"/>
          <w:u w:val="single"/>
        </w:rPr>
        <w:fldChar w:fldCharType="begin">
          <w:ffData>
            <w:name w:val="Text1"/>
            <w:enabled/>
            <w:calcOnExit w:val="0"/>
            <w:textInput/>
          </w:ffData>
        </w:fldChar>
      </w:r>
      <w:r w:rsidR="00B63E18" w:rsidRPr="00B72D7A">
        <w:rPr>
          <w:rFonts w:cs="Calibri"/>
          <w:sz w:val="24"/>
          <w:szCs w:val="24"/>
          <w:u w:val="single"/>
        </w:rPr>
        <w:instrText xml:space="preserve"> FORMTEXT </w:instrText>
      </w:r>
      <w:r w:rsidR="00B63E18" w:rsidRPr="00B72D7A">
        <w:rPr>
          <w:rFonts w:cs="Calibri"/>
          <w:sz w:val="24"/>
          <w:szCs w:val="24"/>
          <w:u w:val="single"/>
        </w:rPr>
      </w:r>
      <w:r w:rsidR="00B63E18" w:rsidRPr="00B72D7A">
        <w:rPr>
          <w:rFonts w:cs="Calibri"/>
          <w:sz w:val="24"/>
          <w:szCs w:val="24"/>
          <w:u w:val="single"/>
        </w:rPr>
        <w:fldChar w:fldCharType="separate"/>
      </w:r>
      <w:r w:rsidR="00B63E18" w:rsidRPr="00B72D7A">
        <w:rPr>
          <w:rFonts w:cs="Calibri"/>
          <w:noProof/>
          <w:sz w:val="24"/>
          <w:szCs w:val="24"/>
          <w:u w:val="single"/>
        </w:rPr>
        <w:t> </w:t>
      </w:r>
      <w:r w:rsidR="00B63E18" w:rsidRPr="00B72D7A">
        <w:rPr>
          <w:rFonts w:cs="Calibri"/>
          <w:noProof/>
          <w:sz w:val="24"/>
          <w:szCs w:val="24"/>
          <w:u w:val="single"/>
        </w:rPr>
        <w:t> </w:t>
      </w:r>
      <w:r w:rsidR="00B63E18" w:rsidRPr="00B72D7A">
        <w:rPr>
          <w:rFonts w:cs="Calibri"/>
          <w:noProof/>
          <w:sz w:val="24"/>
          <w:szCs w:val="24"/>
          <w:u w:val="single"/>
        </w:rPr>
        <w:t> </w:t>
      </w:r>
      <w:r w:rsidR="00B63E18" w:rsidRPr="00B72D7A">
        <w:rPr>
          <w:rFonts w:cs="Calibri"/>
          <w:noProof/>
          <w:sz w:val="24"/>
          <w:szCs w:val="24"/>
          <w:u w:val="single"/>
        </w:rPr>
        <w:t> </w:t>
      </w:r>
      <w:r w:rsidR="00B63E18" w:rsidRPr="00B72D7A">
        <w:rPr>
          <w:rFonts w:cs="Calibri"/>
          <w:noProof/>
          <w:sz w:val="24"/>
          <w:szCs w:val="24"/>
          <w:u w:val="single"/>
        </w:rPr>
        <w:t> </w:t>
      </w:r>
      <w:r w:rsidR="00B63E18" w:rsidRPr="00B72D7A">
        <w:rPr>
          <w:rFonts w:cs="Calibri"/>
          <w:sz w:val="24"/>
          <w:szCs w:val="24"/>
          <w:u w:val="single"/>
        </w:rPr>
        <w:fldChar w:fldCharType="end"/>
      </w:r>
      <w:r w:rsidR="00210CE2" w:rsidRPr="00B72D7A">
        <w:rPr>
          <w:rFonts w:cs="Calibri"/>
          <w:i/>
          <w:sz w:val="24"/>
          <w:szCs w:val="24"/>
          <w:u w:val="single"/>
        </w:rPr>
        <w:br/>
      </w:r>
      <w:r w:rsidR="00210CE2">
        <w:rPr>
          <w:b/>
          <w:sz w:val="24"/>
        </w:rPr>
        <w:t xml:space="preserve">Discipline:  </w:t>
      </w:r>
      <w:r w:rsidR="00210CE2" w:rsidRPr="00B72D7A">
        <w:rPr>
          <w:rFonts w:cs="Calibri"/>
          <w:sz w:val="24"/>
          <w:szCs w:val="24"/>
          <w:u w:val="single"/>
        </w:rPr>
        <w:fldChar w:fldCharType="begin">
          <w:ffData>
            <w:name w:val="Text1"/>
            <w:enabled/>
            <w:calcOnExit w:val="0"/>
            <w:textInput/>
          </w:ffData>
        </w:fldChar>
      </w:r>
      <w:r w:rsidR="00210CE2" w:rsidRPr="00B72D7A">
        <w:rPr>
          <w:rFonts w:cs="Calibri"/>
          <w:sz w:val="24"/>
          <w:szCs w:val="24"/>
          <w:u w:val="single"/>
        </w:rPr>
        <w:instrText xml:space="preserve"> FORMTEXT </w:instrText>
      </w:r>
      <w:r w:rsidR="00210CE2" w:rsidRPr="00B72D7A">
        <w:rPr>
          <w:rFonts w:cs="Calibri"/>
          <w:sz w:val="24"/>
          <w:szCs w:val="24"/>
          <w:u w:val="single"/>
        </w:rPr>
      </w:r>
      <w:r w:rsidR="00210CE2" w:rsidRPr="00B72D7A">
        <w:rPr>
          <w:rFonts w:cs="Calibri"/>
          <w:sz w:val="24"/>
          <w:szCs w:val="24"/>
          <w:u w:val="single"/>
        </w:rPr>
        <w:fldChar w:fldCharType="separate"/>
      </w:r>
      <w:r w:rsidR="00210CE2" w:rsidRPr="00B72D7A">
        <w:rPr>
          <w:rFonts w:cs="Calibri"/>
          <w:noProof/>
          <w:sz w:val="24"/>
          <w:szCs w:val="24"/>
          <w:u w:val="single"/>
        </w:rPr>
        <w:t> </w:t>
      </w:r>
      <w:r w:rsidR="00210CE2" w:rsidRPr="00B72D7A">
        <w:rPr>
          <w:rFonts w:cs="Calibri"/>
          <w:noProof/>
          <w:sz w:val="24"/>
          <w:szCs w:val="24"/>
          <w:u w:val="single"/>
        </w:rPr>
        <w:t> </w:t>
      </w:r>
      <w:r w:rsidR="00210CE2" w:rsidRPr="00B72D7A">
        <w:rPr>
          <w:rFonts w:cs="Calibri"/>
          <w:noProof/>
          <w:sz w:val="24"/>
          <w:szCs w:val="24"/>
          <w:u w:val="single"/>
        </w:rPr>
        <w:t> </w:t>
      </w:r>
      <w:r w:rsidR="00210CE2" w:rsidRPr="00B72D7A">
        <w:rPr>
          <w:rFonts w:cs="Calibri"/>
          <w:noProof/>
          <w:sz w:val="24"/>
          <w:szCs w:val="24"/>
          <w:u w:val="single"/>
        </w:rPr>
        <w:t> </w:t>
      </w:r>
      <w:r w:rsidR="00210CE2" w:rsidRPr="00B72D7A">
        <w:rPr>
          <w:rFonts w:cs="Calibri"/>
          <w:noProof/>
          <w:sz w:val="24"/>
          <w:szCs w:val="24"/>
          <w:u w:val="single"/>
        </w:rPr>
        <w:t> </w:t>
      </w:r>
      <w:r w:rsidR="00210CE2" w:rsidRPr="00B72D7A">
        <w:rPr>
          <w:rFonts w:cs="Calibri"/>
          <w:sz w:val="24"/>
          <w:szCs w:val="24"/>
          <w:u w:val="single"/>
        </w:rPr>
        <w:fldChar w:fldCharType="end"/>
      </w:r>
      <w:r w:rsidR="00210CE2">
        <w:rPr>
          <w:sz w:val="24"/>
        </w:rPr>
        <w:br/>
      </w:r>
      <w:r>
        <w:rPr>
          <w:b/>
          <w:sz w:val="24"/>
        </w:rPr>
        <w:t xml:space="preserve">Date of </w:t>
      </w:r>
      <w:r w:rsidR="00B63E18">
        <w:rPr>
          <w:b/>
          <w:sz w:val="24"/>
        </w:rPr>
        <w:t>Examination</w:t>
      </w:r>
      <w:r>
        <w:rPr>
          <w:b/>
          <w:sz w:val="24"/>
        </w:rPr>
        <w:t xml:space="preserve">: </w:t>
      </w:r>
      <w:r w:rsidR="00B63E18" w:rsidRPr="00B72D7A">
        <w:rPr>
          <w:rFonts w:cs="Calibri"/>
          <w:sz w:val="24"/>
          <w:szCs w:val="24"/>
          <w:u w:val="single"/>
        </w:rPr>
        <w:fldChar w:fldCharType="begin">
          <w:ffData>
            <w:name w:val="Text1"/>
            <w:enabled/>
            <w:calcOnExit w:val="0"/>
            <w:textInput/>
          </w:ffData>
        </w:fldChar>
      </w:r>
      <w:r w:rsidR="00B63E18" w:rsidRPr="00B72D7A">
        <w:rPr>
          <w:rFonts w:cs="Calibri"/>
          <w:sz w:val="24"/>
          <w:szCs w:val="24"/>
          <w:u w:val="single"/>
        </w:rPr>
        <w:instrText xml:space="preserve"> FORMTEXT </w:instrText>
      </w:r>
      <w:r w:rsidR="00B63E18" w:rsidRPr="00B72D7A">
        <w:rPr>
          <w:rFonts w:cs="Calibri"/>
          <w:sz w:val="24"/>
          <w:szCs w:val="24"/>
          <w:u w:val="single"/>
        </w:rPr>
      </w:r>
      <w:r w:rsidR="00B63E18" w:rsidRPr="00B72D7A">
        <w:rPr>
          <w:rFonts w:cs="Calibri"/>
          <w:sz w:val="24"/>
          <w:szCs w:val="24"/>
          <w:u w:val="single"/>
        </w:rPr>
        <w:fldChar w:fldCharType="separate"/>
      </w:r>
      <w:r w:rsidR="00B63E18" w:rsidRPr="00B72D7A">
        <w:rPr>
          <w:rFonts w:cs="Calibri"/>
          <w:noProof/>
          <w:sz w:val="24"/>
          <w:szCs w:val="24"/>
          <w:u w:val="single"/>
        </w:rPr>
        <w:t> </w:t>
      </w:r>
      <w:r w:rsidR="00B63E18" w:rsidRPr="00B72D7A">
        <w:rPr>
          <w:rFonts w:cs="Calibri"/>
          <w:noProof/>
          <w:sz w:val="24"/>
          <w:szCs w:val="24"/>
          <w:u w:val="single"/>
        </w:rPr>
        <w:t> </w:t>
      </w:r>
      <w:r w:rsidR="00B63E18" w:rsidRPr="00B72D7A">
        <w:rPr>
          <w:rFonts w:cs="Calibri"/>
          <w:noProof/>
          <w:sz w:val="24"/>
          <w:szCs w:val="24"/>
          <w:u w:val="single"/>
        </w:rPr>
        <w:t> </w:t>
      </w:r>
      <w:r w:rsidR="00B63E18" w:rsidRPr="00B72D7A">
        <w:rPr>
          <w:rFonts w:cs="Calibri"/>
          <w:noProof/>
          <w:sz w:val="24"/>
          <w:szCs w:val="24"/>
          <w:u w:val="single"/>
        </w:rPr>
        <w:t> </w:t>
      </w:r>
      <w:r w:rsidR="00B63E18" w:rsidRPr="00B72D7A">
        <w:rPr>
          <w:rFonts w:cs="Calibri"/>
          <w:noProof/>
          <w:sz w:val="24"/>
          <w:szCs w:val="24"/>
          <w:u w:val="single"/>
        </w:rPr>
        <w:t> </w:t>
      </w:r>
      <w:r w:rsidR="00B63E18" w:rsidRPr="00B72D7A">
        <w:rPr>
          <w:rFonts w:cs="Calibri"/>
          <w:sz w:val="24"/>
          <w:szCs w:val="24"/>
          <w:u w:val="single"/>
        </w:rPr>
        <w:fldChar w:fldCharType="end"/>
      </w:r>
    </w:p>
    <w:p w:rsidR="00AA2A14" w:rsidRDefault="00AA2A14" w:rsidP="00AA2A14">
      <w:pPr>
        <w:rPr>
          <w:sz w:val="24"/>
        </w:rPr>
      </w:pPr>
    </w:p>
    <w:p w:rsidR="00B63E18" w:rsidRPr="00B72D7A" w:rsidRDefault="00B63E18" w:rsidP="00B63E18">
      <w:pPr>
        <w:rPr>
          <w:rFonts w:cs="Calibri"/>
          <w:sz w:val="24"/>
          <w:szCs w:val="24"/>
        </w:rPr>
      </w:pPr>
      <w:r w:rsidRPr="00B72D7A">
        <w:rPr>
          <w:rFonts w:cs="Calibri"/>
          <w:b/>
          <w:sz w:val="24"/>
          <w:szCs w:val="24"/>
        </w:rPr>
        <w:t xml:space="preserve">Evaluation </w:t>
      </w:r>
      <w:r w:rsidR="001C2BC5" w:rsidRPr="00B72D7A">
        <w:rPr>
          <w:rFonts w:cs="Calibri"/>
          <w:b/>
          <w:sz w:val="24"/>
          <w:szCs w:val="24"/>
        </w:rPr>
        <w:t xml:space="preserve">to be completed </w:t>
      </w:r>
      <w:r w:rsidRPr="00B72D7A">
        <w:rPr>
          <w:rFonts w:cs="Calibri"/>
          <w:b/>
          <w:sz w:val="24"/>
          <w:szCs w:val="24"/>
        </w:rPr>
        <w:t>by the Committee:</w:t>
      </w:r>
      <w:r w:rsidRPr="00B72D7A">
        <w:rPr>
          <w:rFonts w:cs="Calibri"/>
          <w:sz w:val="24"/>
          <w:szCs w:val="24"/>
        </w:rPr>
        <w:t xml:space="preserve"> </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5"/>
        <w:gridCol w:w="1440"/>
        <w:gridCol w:w="1350"/>
        <w:gridCol w:w="1350"/>
      </w:tblGrid>
      <w:tr w:rsidR="00B63E18" w:rsidRPr="001C2BC5" w:rsidTr="00B72D7A">
        <w:trPr>
          <w:trHeight w:val="524"/>
        </w:trPr>
        <w:tc>
          <w:tcPr>
            <w:tcW w:w="6655" w:type="dxa"/>
            <w:shd w:val="clear" w:color="auto" w:fill="auto"/>
          </w:tcPr>
          <w:p w:rsidR="00B63E18" w:rsidRPr="00B72D7A" w:rsidRDefault="00B63E18" w:rsidP="001C2BC5">
            <w:pPr>
              <w:rPr>
                <w:rFonts w:cs="Calibri"/>
                <w:b/>
              </w:rPr>
            </w:pPr>
            <w:r w:rsidRPr="00B72D7A">
              <w:rPr>
                <w:rFonts w:cs="Calibri"/>
                <w:b/>
              </w:rPr>
              <w:t>Competencies/Student Learning Outcomes (Detailed Description of Scoring Rubric on attached page)</w:t>
            </w:r>
          </w:p>
        </w:tc>
        <w:tc>
          <w:tcPr>
            <w:tcW w:w="1440" w:type="dxa"/>
            <w:shd w:val="clear" w:color="auto" w:fill="auto"/>
          </w:tcPr>
          <w:p w:rsidR="00B63E18" w:rsidRPr="00B72D7A" w:rsidRDefault="001C2BC5" w:rsidP="00E972ED">
            <w:pPr>
              <w:jc w:val="center"/>
              <w:rPr>
                <w:rFonts w:cs="Calibri"/>
                <w:b/>
                <w:sz w:val="20"/>
                <w:szCs w:val="20"/>
              </w:rPr>
            </w:pPr>
            <w:r w:rsidRPr="00B72D7A">
              <w:rPr>
                <w:rFonts w:cs="Calibri"/>
                <w:b/>
                <w:sz w:val="20"/>
                <w:szCs w:val="20"/>
              </w:rPr>
              <w:t>D</w:t>
            </w:r>
            <w:r w:rsidR="00B72D7A" w:rsidRPr="00B72D7A">
              <w:rPr>
                <w:rFonts w:cs="Calibri"/>
                <w:b/>
                <w:sz w:val="20"/>
                <w:szCs w:val="20"/>
              </w:rPr>
              <w:t>oes not meet expectations</w:t>
            </w:r>
          </w:p>
        </w:tc>
        <w:tc>
          <w:tcPr>
            <w:tcW w:w="1350" w:type="dxa"/>
            <w:shd w:val="clear" w:color="auto" w:fill="auto"/>
          </w:tcPr>
          <w:p w:rsidR="00B63E18" w:rsidRPr="00B72D7A" w:rsidRDefault="00B72D7A" w:rsidP="00E972ED">
            <w:pPr>
              <w:jc w:val="center"/>
              <w:rPr>
                <w:rFonts w:cs="Calibri"/>
                <w:b/>
                <w:sz w:val="20"/>
                <w:szCs w:val="20"/>
              </w:rPr>
            </w:pPr>
            <w:r w:rsidRPr="00B72D7A">
              <w:rPr>
                <w:rFonts w:cs="Calibri"/>
                <w:b/>
                <w:sz w:val="20"/>
                <w:szCs w:val="20"/>
              </w:rPr>
              <w:t>Meets expectations</w:t>
            </w:r>
          </w:p>
        </w:tc>
        <w:tc>
          <w:tcPr>
            <w:tcW w:w="1350" w:type="dxa"/>
            <w:shd w:val="clear" w:color="auto" w:fill="auto"/>
          </w:tcPr>
          <w:p w:rsidR="00B63E18" w:rsidRPr="00B72D7A" w:rsidRDefault="00B72D7A" w:rsidP="00E972ED">
            <w:pPr>
              <w:jc w:val="center"/>
              <w:rPr>
                <w:rFonts w:cs="Calibri"/>
                <w:b/>
                <w:sz w:val="20"/>
                <w:szCs w:val="20"/>
              </w:rPr>
            </w:pPr>
            <w:r w:rsidRPr="00B72D7A">
              <w:rPr>
                <w:rFonts w:cs="Calibri"/>
                <w:b/>
                <w:sz w:val="20"/>
                <w:szCs w:val="20"/>
              </w:rPr>
              <w:t>Exceeds expectations</w:t>
            </w:r>
          </w:p>
        </w:tc>
      </w:tr>
      <w:tr w:rsidR="001C2BC5" w:rsidRPr="001C2BC5" w:rsidTr="00B72D7A">
        <w:tc>
          <w:tcPr>
            <w:tcW w:w="6655" w:type="dxa"/>
            <w:shd w:val="clear" w:color="auto" w:fill="auto"/>
          </w:tcPr>
          <w:p w:rsidR="001C2BC5" w:rsidRPr="00B72D7A" w:rsidRDefault="001C2BC5" w:rsidP="00E972ED">
            <w:pPr>
              <w:rPr>
                <w:rFonts w:cs="Calibri"/>
                <w:b/>
              </w:rPr>
            </w:pPr>
            <w:r w:rsidRPr="00B72D7A">
              <w:rPr>
                <w:rFonts w:cs="Calibri"/>
                <w:b/>
              </w:rPr>
              <w:t>Biomedical Scientific Knowledge (overall evaluation for this competency)</w:t>
            </w:r>
          </w:p>
        </w:tc>
        <w:tc>
          <w:tcPr>
            <w:tcW w:w="1440" w:type="dxa"/>
            <w:shd w:val="clear" w:color="auto" w:fill="auto"/>
          </w:tcPr>
          <w:p w:rsidR="001C2BC5" w:rsidRPr="00B72D7A" w:rsidRDefault="001C2BC5" w:rsidP="00E972ED">
            <w:pPr>
              <w:jc w:val="center"/>
              <w:rPr>
                <w:rFonts w:cs="Calibri"/>
                <w:sz w:val="20"/>
                <w:szCs w:val="20"/>
              </w:rPr>
            </w:pPr>
            <w:r w:rsidRPr="00B72D7A">
              <w:rPr>
                <w:rFonts w:cs="Calibri"/>
                <w:sz w:val="20"/>
                <w:szCs w:val="20"/>
              </w:rPr>
              <w:fldChar w:fldCharType="begin">
                <w:ffData>
                  <w:name w:val="Check4"/>
                  <w:enabled/>
                  <w:calcOnExit w:val="0"/>
                  <w:checkBox>
                    <w:sizeAuto/>
                    <w:default w:val="0"/>
                  </w:checkBox>
                </w:ffData>
              </w:fldChar>
            </w:r>
            <w:r w:rsidRPr="00B72D7A">
              <w:rPr>
                <w:rFonts w:cs="Calibri"/>
                <w:sz w:val="20"/>
                <w:szCs w:val="20"/>
              </w:rPr>
              <w:instrText xml:space="preserve"> FORMCHECKBOX </w:instrText>
            </w:r>
            <w:r w:rsidR="00E972ED" w:rsidRPr="00B72D7A">
              <w:rPr>
                <w:rFonts w:cs="Calibri"/>
                <w:sz w:val="20"/>
                <w:szCs w:val="20"/>
              </w:rPr>
            </w:r>
            <w:r w:rsidR="00E972ED" w:rsidRPr="00B72D7A">
              <w:rPr>
                <w:rFonts w:cs="Calibri"/>
                <w:sz w:val="20"/>
                <w:szCs w:val="20"/>
              </w:rPr>
              <w:fldChar w:fldCharType="separate"/>
            </w:r>
            <w:r w:rsidRPr="00B72D7A">
              <w:rPr>
                <w:rFonts w:cs="Calibri"/>
                <w:sz w:val="20"/>
                <w:szCs w:val="20"/>
              </w:rPr>
              <w:fldChar w:fldCharType="end"/>
            </w:r>
          </w:p>
        </w:tc>
        <w:tc>
          <w:tcPr>
            <w:tcW w:w="1350" w:type="dxa"/>
            <w:shd w:val="clear" w:color="auto" w:fill="auto"/>
          </w:tcPr>
          <w:p w:rsidR="001C2BC5" w:rsidRPr="00B72D7A" w:rsidRDefault="001C2BC5" w:rsidP="00E972ED">
            <w:pPr>
              <w:jc w:val="center"/>
              <w:rPr>
                <w:rFonts w:cs="Calibri"/>
                <w:sz w:val="20"/>
                <w:szCs w:val="20"/>
              </w:rPr>
            </w:pPr>
            <w:r w:rsidRPr="00B72D7A">
              <w:rPr>
                <w:rFonts w:cs="Calibri"/>
                <w:sz w:val="20"/>
                <w:szCs w:val="20"/>
              </w:rPr>
              <w:fldChar w:fldCharType="begin">
                <w:ffData>
                  <w:name w:val="Check4"/>
                  <w:enabled/>
                  <w:calcOnExit w:val="0"/>
                  <w:checkBox>
                    <w:sizeAuto/>
                    <w:default w:val="0"/>
                  </w:checkBox>
                </w:ffData>
              </w:fldChar>
            </w:r>
            <w:r w:rsidRPr="00B72D7A">
              <w:rPr>
                <w:rFonts w:cs="Calibri"/>
                <w:sz w:val="20"/>
                <w:szCs w:val="20"/>
              </w:rPr>
              <w:instrText xml:space="preserve"> FORMCHECKBOX </w:instrText>
            </w:r>
            <w:r w:rsidR="00E972ED" w:rsidRPr="00B72D7A">
              <w:rPr>
                <w:rFonts w:cs="Calibri"/>
                <w:sz w:val="20"/>
                <w:szCs w:val="20"/>
              </w:rPr>
            </w:r>
            <w:r w:rsidR="00E972ED" w:rsidRPr="00B72D7A">
              <w:rPr>
                <w:rFonts w:cs="Calibri"/>
                <w:sz w:val="20"/>
                <w:szCs w:val="20"/>
              </w:rPr>
              <w:fldChar w:fldCharType="separate"/>
            </w:r>
            <w:r w:rsidRPr="00B72D7A">
              <w:rPr>
                <w:rFonts w:cs="Calibri"/>
                <w:sz w:val="20"/>
                <w:szCs w:val="20"/>
              </w:rPr>
              <w:fldChar w:fldCharType="end"/>
            </w:r>
          </w:p>
        </w:tc>
        <w:tc>
          <w:tcPr>
            <w:tcW w:w="1350" w:type="dxa"/>
            <w:shd w:val="clear" w:color="auto" w:fill="auto"/>
          </w:tcPr>
          <w:p w:rsidR="001C2BC5" w:rsidRPr="00B72D7A" w:rsidRDefault="001C2BC5" w:rsidP="00E972ED">
            <w:pPr>
              <w:jc w:val="center"/>
              <w:rPr>
                <w:rFonts w:cs="Calibri"/>
                <w:sz w:val="20"/>
                <w:szCs w:val="20"/>
              </w:rPr>
            </w:pPr>
            <w:r w:rsidRPr="00B72D7A">
              <w:rPr>
                <w:rFonts w:cs="Calibri"/>
                <w:sz w:val="20"/>
                <w:szCs w:val="20"/>
              </w:rPr>
              <w:fldChar w:fldCharType="begin">
                <w:ffData>
                  <w:name w:val="Check4"/>
                  <w:enabled/>
                  <w:calcOnExit w:val="0"/>
                  <w:checkBox>
                    <w:sizeAuto/>
                    <w:default w:val="0"/>
                  </w:checkBox>
                </w:ffData>
              </w:fldChar>
            </w:r>
            <w:r w:rsidRPr="00B72D7A">
              <w:rPr>
                <w:rFonts w:cs="Calibri"/>
                <w:sz w:val="20"/>
                <w:szCs w:val="20"/>
              </w:rPr>
              <w:instrText xml:space="preserve"> FORMCHECKBOX </w:instrText>
            </w:r>
            <w:r w:rsidR="00E972ED" w:rsidRPr="00B72D7A">
              <w:rPr>
                <w:rFonts w:cs="Calibri"/>
                <w:sz w:val="20"/>
                <w:szCs w:val="20"/>
              </w:rPr>
            </w:r>
            <w:r w:rsidR="00E972ED" w:rsidRPr="00B72D7A">
              <w:rPr>
                <w:rFonts w:cs="Calibri"/>
                <w:sz w:val="20"/>
                <w:szCs w:val="20"/>
              </w:rPr>
              <w:fldChar w:fldCharType="separate"/>
            </w:r>
            <w:r w:rsidRPr="00B72D7A">
              <w:rPr>
                <w:rFonts w:cs="Calibri"/>
                <w:sz w:val="20"/>
                <w:szCs w:val="20"/>
              </w:rPr>
              <w:fldChar w:fldCharType="end"/>
            </w:r>
          </w:p>
        </w:tc>
      </w:tr>
      <w:tr w:rsidR="001C2BC5" w:rsidRPr="001C2BC5" w:rsidTr="00B72D7A">
        <w:tc>
          <w:tcPr>
            <w:tcW w:w="6655" w:type="dxa"/>
            <w:shd w:val="clear" w:color="auto" w:fill="auto"/>
          </w:tcPr>
          <w:p w:rsidR="001C2BC5" w:rsidRPr="00B72D7A" w:rsidRDefault="001C2BC5" w:rsidP="00E972ED">
            <w:pPr>
              <w:rPr>
                <w:rFonts w:cs="Calibri"/>
                <w:sz w:val="20"/>
                <w:szCs w:val="20"/>
              </w:rPr>
            </w:pPr>
            <w:r w:rsidRPr="00B72D7A">
              <w:rPr>
                <w:rFonts w:cs="Calibri"/>
                <w:sz w:val="20"/>
                <w:szCs w:val="20"/>
              </w:rPr>
              <w:t xml:space="preserve">Demonstrates advanced knowledge of </w:t>
            </w:r>
            <w:r w:rsidR="00BE281B" w:rsidRPr="00B72D7A">
              <w:rPr>
                <w:rFonts w:cs="Calibri"/>
                <w:sz w:val="20"/>
                <w:szCs w:val="20"/>
              </w:rPr>
              <w:t>biomedical science</w:t>
            </w:r>
            <w:r w:rsidRPr="00B72D7A">
              <w:rPr>
                <w:rFonts w:cs="Calibri"/>
                <w:sz w:val="20"/>
                <w:szCs w:val="20"/>
              </w:rPr>
              <w:t xml:space="preserve"> concepts </w:t>
            </w:r>
          </w:p>
        </w:tc>
        <w:tc>
          <w:tcPr>
            <w:tcW w:w="1440" w:type="dxa"/>
            <w:shd w:val="clear" w:color="auto" w:fill="auto"/>
          </w:tcPr>
          <w:p w:rsidR="001C2BC5" w:rsidRPr="00B72D7A" w:rsidRDefault="001C2BC5" w:rsidP="00E972ED">
            <w:pPr>
              <w:jc w:val="center"/>
              <w:rPr>
                <w:rFonts w:cs="Calibri"/>
                <w:sz w:val="20"/>
                <w:szCs w:val="20"/>
              </w:rPr>
            </w:pPr>
            <w:r w:rsidRPr="00B72D7A">
              <w:rPr>
                <w:rFonts w:cs="Calibri"/>
                <w:sz w:val="20"/>
                <w:szCs w:val="20"/>
              </w:rPr>
              <w:fldChar w:fldCharType="begin">
                <w:ffData>
                  <w:name w:val="Check4"/>
                  <w:enabled/>
                  <w:calcOnExit w:val="0"/>
                  <w:checkBox>
                    <w:sizeAuto/>
                    <w:default w:val="0"/>
                  </w:checkBox>
                </w:ffData>
              </w:fldChar>
            </w:r>
            <w:r w:rsidRPr="00B72D7A">
              <w:rPr>
                <w:rFonts w:cs="Calibri"/>
                <w:sz w:val="20"/>
                <w:szCs w:val="20"/>
              </w:rPr>
              <w:instrText xml:space="preserve"> FORMCHECKBOX </w:instrText>
            </w:r>
            <w:r w:rsidR="00E972ED" w:rsidRPr="00B72D7A">
              <w:rPr>
                <w:rFonts w:cs="Calibri"/>
                <w:sz w:val="20"/>
                <w:szCs w:val="20"/>
              </w:rPr>
            </w:r>
            <w:r w:rsidR="00E972ED" w:rsidRPr="00B72D7A">
              <w:rPr>
                <w:rFonts w:cs="Calibri"/>
                <w:sz w:val="20"/>
                <w:szCs w:val="20"/>
              </w:rPr>
              <w:fldChar w:fldCharType="separate"/>
            </w:r>
            <w:r w:rsidRPr="00B72D7A">
              <w:rPr>
                <w:rFonts w:cs="Calibri"/>
                <w:sz w:val="20"/>
                <w:szCs w:val="20"/>
              </w:rPr>
              <w:fldChar w:fldCharType="end"/>
            </w:r>
          </w:p>
        </w:tc>
        <w:tc>
          <w:tcPr>
            <w:tcW w:w="1350" w:type="dxa"/>
            <w:shd w:val="clear" w:color="auto" w:fill="auto"/>
          </w:tcPr>
          <w:p w:rsidR="001C2BC5" w:rsidRPr="00B72D7A" w:rsidRDefault="001C2BC5" w:rsidP="00E972ED">
            <w:pPr>
              <w:jc w:val="center"/>
              <w:rPr>
                <w:rFonts w:cs="Calibri"/>
                <w:sz w:val="20"/>
                <w:szCs w:val="20"/>
              </w:rPr>
            </w:pPr>
            <w:r w:rsidRPr="00B72D7A">
              <w:rPr>
                <w:rFonts w:cs="Calibri"/>
                <w:sz w:val="20"/>
                <w:szCs w:val="20"/>
              </w:rPr>
              <w:fldChar w:fldCharType="begin">
                <w:ffData>
                  <w:name w:val="Check4"/>
                  <w:enabled/>
                  <w:calcOnExit w:val="0"/>
                  <w:checkBox>
                    <w:sizeAuto/>
                    <w:default w:val="0"/>
                  </w:checkBox>
                </w:ffData>
              </w:fldChar>
            </w:r>
            <w:r w:rsidRPr="00B72D7A">
              <w:rPr>
                <w:rFonts w:cs="Calibri"/>
                <w:sz w:val="20"/>
                <w:szCs w:val="20"/>
              </w:rPr>
              <w:instrText xml:space="preserve"> FORMCHECKBOX </w:instrText>
            </w:r>
            <w:r w:rsidR="00E972ED" w:rsidRPr="00B72D7A">
              <w:rPr>
                <w:rFonts w:cs="Calibri"/>
                <w:sz w:val="20"/>
                <w:szCs w:val="20"/>
              </w:rPr>
            </w:r>
            <w:r w:rsidR="00E972ED" w:rsidRPr="00B72D7A">
              <w:rPr>
                <w:rFonts w:cs="Calibri"/>
                <w:sz w:val="20"/>
                <w:szCs w:val="20"/>
              </w:rPr>
              <w:fldChar w:fldCharType="separate"/>
            </w:r>
            <w:r w:rsidRPr="00B72D7A">
              <w:rPr>
                <w:rFonts w:cs="Calibri"/>
                <w:sz w:val="20"/>
                <w:szCs w:val="20"/>
              </w:rPr>
              <w:fldChar w:fldCharType="end"/>
            </w:r>
          </w:p>
        </w:tc>
        <w:tc>
          <w:tcPr>
            <w:tcW w:w="1350" w:type="dxa"/>
            <w:shd w:val="clear" w:color="auto" w:fill="auto"/>
          </w:tcPr>
          <w:p w:rsidR="001C2BC5" w:rsidRPr="00B72D7A" w:rsidRDefault="001C2BC5" w:rsidP="00E972ED">
            <w:pPr>
              <w:jc w:val="center"/>
              <w:rPr>
                <w:rFonts w:cs="Calibri"/>
                <w:sz w:val="20"/>
                <w:szCs w:val="20"/>
              </w:rPr>
            </w:pPr>
            <w:r w:rsidRPr="00B72D7A">
              <w:rPr>
                <w:rFonts w:cs="Calibri"/>
                <w:sz w:val="20"/>
                <w:szCs w:val="20"/>
              </w:rPr>
              <w:fldChar w:fldCharType="begin">
                <w:ffData>
                  <w:name w:val="Check4"/>
                  <w:enabled/>
                  <w:calcOnExit w:val="0"/>
                  <w:checkBox>
                    <w:sizeAuto/>
                    <w:default w:val="0"/>
                  </w:checkBox>
                </w:ffData>
              </w:fldChar>
            </w:r>
            <w:r w:rsidRPr="00B72D7A">
              <w:rPr>
                <w:rFonts w:cs="Calibri"/>
                <w:sz w:val="20"/>
                <w:szCs w:val="20"/>
              </w:rPr>
              <w:instrText xml:space="preserve"> FORMCHECKBOX </w:instrText>
            </w:r>
            <w:r w:rsidR="00E972ED" w:rsidRPr="00B72D7A">
              <w:rPr>
                <w:rFonts w:cs="Calibri"/>
                <w:sz w:val="20"/>
                <w:szCs w:val="20"/>
              </w:rPr>
            </w:r>
            <w:r w:rsidR="00E972ED" w:rsidRPr="00B72D7A">
              <w:rPr>
                <w:rFonts w:cs="Calibri"/>
                <w:sz w:val="20"/>
                <w:szCs w:val="20"/>
              </w:rPr>
              <w:fldChar w:fldCharType="separate"/>
            </w:r>
            <w:r w:rsidRPr="00B72D7A">
              <w:rPr>
                <w:rFonts w:cs="Calibri"/>
                <w:sz w:val="20"/>
                <w:szCs w:val="20"/>
              </w:rPr>
              <w:fldChar w:fldCharType="end"/>
            </w:r>
          </w:p>
        </w:tc>
      </w:tr>
      <w:tr w:rsidR="00B63E18" w:rsidRPr="001C2BC5" w:rsidTr="00B72D7A">
        <w:trPr>
          <w:trHeight w:val="278"/>
        </w:trPr>
        <w:tc>
          <w:tcPr>
            <w:tcW w:w="6655" w:type="dxa"/>
            <w:tcBorders>
              <w:bottom w:val="single" w:sz="4" w:space="0" w:color="auto"/>
            </w:tcBorders>
            <w:shd w:val="clear" w:color="auto" w:fill="auto"/>
          </w:tcPr>
          <w:p w:rsidR="001C2BC5" w:rsidRPr="00B72D7A" w:rsidRDefault="00B63E18" w:rsidP="001C2BC5">
            <w:pPr>
              <w:rPr>
                <w:rFonts w:cs="Calibri"/>
                <w:sz w:val="20"/>
                <w:szCs w:val="20"/>
              </w:rPr>
            </w:pPr>
            <w:r w:rsidRPr="00B72D7A">
              <w:rPr>
                <w:rFonts w:cs="Calibri"/>
                <w:sz w:val="20"/>
                <w:szCs w:val="20"/>
              </w:rPr>
              <w:t xml:space="preserve">Demonstrates </w:t>
            </w:r>
            <w:r w:rsidR="001C2BC5" w:rsidRPr="00B72D7A">
              <w:rPr>
                <w:rFonts w:cs="Calibri"/>
                <w:sz w:val="20"/>
                <w:szCs w:val="20"/>
              </w:rPr>
              <w:t xml:space="preserve">advanced </w:t>
            </w:r>
            <w:r w:rsidRPr="00B72D7A">
              <w:rPr>
                <w:rFonts w:cs="Calibri"/>
                <w:sz w:val="20"/>
                <w:szCs w:val="20"/>
              </w:rPr>
              <w:t xml:space="preserve">knowledge of discipline-specific </w:t>
            </w:r>
            <w:r w:rsidR="001C2BC5" w:rsidRPr="00B72D7A">
              <w:rPr>
                <w:rFonts w:cs="Calibri"/>
                <w:sz w:val="20"/>
                <w:szCs w:val="20"/>
              </w:rPr>
              <w:t>concepts</w:t>
            </w:r>
          </w:p>
        </w:tc>
        <w:tc>
          <w:tcPr>
            <w:tcW w:w="1440" w:type="dxa"/>
            <w:tcBorders>
              <w:bottom w:val="single" w:sz="4" w:space="0" w:color="auto"/>
            </w:tcBorders>
            <w:shd w:val="clear" w:color="auto" w:fill="auto"/>
          </w:tcPr>
          <w:p w:rsidR="00B63E18" w:rsidRPr="00B72D7A" w:rsidRDefault="00B63E18" w:rsidP="00E972ED">
            <w:pPr>
              <w:jc w:val="center"/>
              <w:rPr>
                <w:rFonts w:cs="Calibri"/>
                <w:sz w:val="20"/>
                <w:szCs w:val="20"/>
              </w:rPr>
            </w:pPr>
            <w:r w:rsidRPr="00B72D7A">
              <w:rPr>
                <w:rFonts w:cs="Calibri"/>
                <w:sz w:val="20"/>
                <w:szCs w:val="20"/>
              </w:rPr>
              <w:fldChar w:fldCharType="begin">
                <w:ffData>
                  <w:name w:val="Check4"/>
                  <w:enabled/>
                  <w:calcOnExit w:val="0"/>
                  <w:checkBox>
                    <w:sizeAuto/>
                    <w:default w:val="0"/>
                  </w:checkBox>
                </w:ffData>
              </w:fldChar>
            </w:r>
            <w:r w:rsidRPr="00B72D7A">
              <w:rPr>
                <w:rFonts w:cs="Calibri"/>
                <w:sz w:val="20"/>
                <w:szCs w:val="20"/>
              </w:rPr>
              <w:instrText xml:space="preserve"> FORMCHECKBOX </w:instrText>
            </w:r>
            <w:r w:rsidR="00E972ED" w:rsidRPr="00B72D7A">
              <w:rPr>
                <w:rFonts w:cs="Calibri"/>
                <w:sz w:val="20"/>
                <w:szCs w:val="20"/>
              </w:rPr>
            </w:r>
            <w:r w:rsidR="00E972ED" w:rsidRPr="00B72D7A">
              <w:rPr>
                <w:rFonts w:cs="Calibri"/>
                <w:sz w:val="20"/>
                <w:szCs w:val="20"/>
              </w:rPr>
              <w:fldChar w:fldCharType="separate"/>
            </w:r>
            <w:r w:rsidRPr="00B72D7A">
              <w:rPr>
                <w:rFonts w:cs="Calibri"/>
                <w:sz w:val="20"/>
                <w:szCs w:val="20"/>
              </w:rPr>
              <w:fldChar w:fldCharType="end"/>
            </w:r>
          </w:p>
        </w:tc>
        <w:tc>
          <w:tcPr>
            <w:tcW w:w="1350" w:type="dxa"/>
            <w:tcBorders>
              <w:bottom w:val="single" w:sz="4" w:space="0" w:color="auto"/>
            </w:tcBorders>
            <w:shd w:val="clear" w:color="auto" w:fill="auto"/>
          </w:tcPr>
          <w:p w:rsidR="00B63E18" w:rsidRPr="00B72D7A" w:rsidRDefault="00B63E18" w:rsidP="00E972ED">
            <w:pPr>
              <w:jc w:val="center"/>
              <w:rPr>
                <w:rFonts w:cs="Calibri"/>
                <w:sz w:val="20"/>
                <w:szCs w:val="20"/>
              </w:rPr>
            </w:pPr>
            <w:r w:rsidRPr="00B72D7A">
              <w:rPr>
                <w:rFonts w:cs="Calibri"/>
                <w:sz w:val="20"/>
                <w:szCs w:val="20"/>
              </w:rPr>
              <w:fldChar w:fldCharType="begin">
                <w:ffData>
                  <w:name w:val="Check4"/>
                  <w:enabled/>
                  <w:calcOnExit w:val="0"/>
                  <w:checkBox>
                    <w:sizeAuto/>
                    <w:default w:val="0"/>
                  </w:checkBox>
                </w:ffData>
              </w:fldChar>
            </w:r>
            <w:r w:rsidRPr="00B72D7A">
              <w:rPr>
                <w:rFonts w:cs="Calibri"/>
                <w:sz w:val="20"/>
                <w:szCs w:val="20"/>
              </w:rPr>
              <w:instrText xml:space="preserve"> FORMCHECKBOX </w:instrText>
            </w:r>
            <w:r w:rsidR="00E972ED" w:rsidRPr="00B72D7A">
              <w:rPr>
                <w:rFonts w:cs="Calibri"/>
                <w:sz w:val="20"/>
                <w:szCs w:val="20"/>
              </w:rPr>
            </w:r>
            <w:r w:rsidR="00E972ED" w:rsidRPr="00B72D7A">
              <w:rPr>
                <w:rFonts w:cs="Calibri"/>
                <w:sz w:val="20"/>
                <w:szCs w:val="20"/>
              </w:rPr>
              <w:fldChar w:fldCharType="separate"/>
            </w:r>
            <w:r w:rsidRPr="00B72D7A">
              <w:rPr>
                <w:rFonts w:cs="Calibri"/>
                <w:sz w:val="20"/>
                <w:szCs w:val="20"/>
              </w:rPr>
              <w:fldChar w:fldCharType="end"/>
            </w:r>
          </w:p>
        </w:tc>
        <w:tc>
          <w:tcPr>
            <w:tcW w:w="1350" w:type="dxa"/>
            <w:tcBorders>
              <w:bottom w:val="single" w:sz="4" w:space="0" w:color="auto"/>
            </w:tcBorders>
            <w:shd w:val="clear" w:color="auto" w:fill="auto"/>
          </w:tcPr>
          <w:p w:rsidR="00B63E18" w:rsidRPr="00B72D7A" w:rsidRDefault="00B63E18" w:rsidP="00E972ED">
            <w:pPr>
              <w:jc w:val="center"/>
              <w:rPr>
                <w:rFonts w:cs="Calibri"/>
                <w:sz w:val="20"/>
                <w:szCs w:val="20"/>
              </w:rPr>
            </w:pPr>
            <w:r w:rsidRPr="00B72D7A">
              <w:rPr>
                <w:rFonts w:cs="Calibri"/>
                <w:sz w:val="20"/>
                <w:szCs w:val="20"/>
              </w:rPr>
              <w:fldChar w:fldCharType="begin">
                <w:ffData>
                  <w:name w:val="Check4"/>
                  <w:enabled/>
                  <w:calcOnExit w:val="0"/>
                  <w:checkBox>
                    <w:sizeAuto/>
                    <w:default w:val="0"/>
                  </w:checkBox>
                </w:ffData>
              </w:fldChar>
            </w:r>
            <w:r w:rsidRPr="00B72D7A">
              <w:rPr>
                <w:rFonts w:cs="Calibri"/>
                <w:sz w:val="20"/>
                <w:szCs w:val="20"/>
              </w:rPr>
              <w:instrText xml:space="preserve"> FORMCHECKBOX </w:instrText>
            </w:r>
            <w:r w:rsidR="00E972ED" w:rsidRPr="00B72D7A">
              <w:rPr>
                <w:rFonts w:cs="Calibri"/>
                <w:sz w:val="20"/>
                <w:szCs w:val="20"/>
              </w:rPr>
            </w:r>
            <w:r w:rsidR="00E972ED" w:rsidRPr="00B72D7A">
              <w:rPr>
                <w:rFonts w:cs="Calibri"/>
                <w:sz w:val="20"/>
                <w:szCs w:val="20"/>
              </w:rPr>
              <w:fldChar w:fldCharType="separate"/>
            </w:r>
            <w:r w:rsidRPr="00B72D7A">
              <w:rPr>
                <w:rFonts w:cs="Calibri"/>
                <w:sz w:val="20"/>
                <w:szCs w:val="20"/>
              </w:rPr>
              <w:fldChar w:fldCharType="end"/>
            </w:r>
          </w:p>
        </w:tc>
      </w:tr>
      <w:tr w:rsidR="00583C37" w:rsidRPr="001C2BC5" w:rsidTr="00B72D7A">
        <w:trPr>
          <w:trHeight w:val="278"/>
        </w:trPr>
        <w:tc>
          <w:tcPr>
            <w:tcW w:w="6655" w:type="dxa"/>
            <w:tcBorders>
              <w:right w:val="nil"/>
            </w:tcBorders>
            <w:shd w:val="clear" w:color="auto" w:fill="auto"/>
          </w:tcPr>
          <w:p w:rsidR="00583C37" w:rsidRPr="00B72D7A" w:rsidRDefault="00583C37" w:rsidP="001C2BC5">
            <w:pPr>
              <w:rPr>
                <w:rFonts w:cs="Calibri"/>
                <w:sz w:val="20"/>
                <w:szCs w:val="20"/>
              </w:rPr>
            </w:pPr>
          </w:p>
        </w:tc>
        <w:tc>
          <w:tcPr>
            <w:tcW w:w="1440" w:type="dxa"/>
            <w:tcBorders>
              <w:left w:val="nil"/>
              <w:right w:val="nil"/>
            </w:tcBorders>
            <w:shd w:val="clear" w:color="auto" w:fill="auto"/>
          </w:tcPr>
          <w:p w:rsidR="00583C37" w:rsidRPr="00B72D7A" w:rsidRDefault="00583C37" w:rsidP="00E972ED">
            <w:pPr>
              <w:jc w:val="center"/>
              <w:rPr>
                <w:rFonts w:cs="Calibri"/>
                <w:sz w:val="20"/>
                <w:szCs w:val="20"/>
              </w:rPr>
            </w:pPr>
          </w:p>
        </w:tc>
        <w:tc>
          <w:tcPr>
            <w:tcW w:w="1350" w:type="dxa"/>
            <w:tcBorders>
              <w:left w:val="nil"/>
              <w:right w:val="nil"/>
            </w:tcBorders>
            <w:shd w:val="clear" w:color="auto" w:fill="auto"/>
          </w:tcPr>
          <w:p w:rsidR="00583C37" w:rsidRPr="00B72D7A" w:rsidRDefault="00583C37" w:rsidP="00E972ED">
            <w:pPr>
              <w:jc w:val="center"/>
              <w:rPr>
                <w:rFonts w:cs="Calibri"/>
                <w:sz w:val="20"/>
                <w:szCs w:val="20"/>
              </w:rPr>
            </w:pPr>
          </w:p>
        </w:tc>
        <w:tc>
          <w:tcPr>
            <w:tcW w:w="1350" w:type="dxa"/>
            <w:tcBorders>
              <w:left w:val="nil"/>
            </w:tcBorders>
            <w:shd w:val="clear" w:color="auto" w:fill="auto"/>
          </w:tcPr>
          <w:p w:rsidR="00583C37" w:rsidRPr="00B72D7A" w:rsidRDefault="00583C37" w:rsidP="00E972ED">
            <w:pPr>
              <w:jc w:val="center"/>
              <w:rPr>
                <w:rFonts w:cs="Calibri"/>
                <w:sz w:val="20"/>
                <w:szCs w:val="20"/>
              </w:rPr>
            </w:pPr>
          </w:p>
        </w:tc>
      </w:tr>
      <w:tr w:rsidR="001C2BC5" w:rsidRPr="001C2BC5" w:rsidTr="00B72D7A">
        <w:tc>
          <w:tcPr>
            <w:tcW w:w="6655" w:type="dxa"/>
            <w:shd w:val="clear" w:color="auto" w:fill="auto"/>
          </w:tcPr>
          <w:p w:rsidR="001C2BC5" w:rsidRPr="00B72D7A" w:rsidRDefault="001C2BC5" w:rsidP="00E972ED">
            <w:pPr>
              <w:rPr>
                <w:rFonts w:cs="Calibri"/>
                <w:b/>
              </w:rPr>
            </w:pPr>
            <w:r w:rsidRPr="00B72D7A">
              <w:rPr>
                <w:rFonts w:cs="Calibri"/>
                <w:b/>
              </w:rPr>
              <w:t>Research and Analytic Skills (overall evaluation for this competency)</w:t>
            </w:r>
          </w:p>
        </w:tc>
        <w:tc>
          <w:tcPr>
            <w:tcW w:w="1440" w:type="dxa"/>
            <w:shd w:val="clear" w:color="auto" w:fill="auto"/>
          </w:tcPr>
          <w:p w:rsidR="001C2BC5" w:rsidRPr="00B72D7A" w:rsidRDefault="001C2BC5" w:rsidP="00E972ED">
            <w:pPr>
              <w:jc w:val="center"/>
              <w:rPr>
                <w:rFonts w:cs="Calibri"/>
                <w:sz w:val="20"/>
                <w:szCs w:val="20"/>
              </w:rPr>
            </w:pPr>
            <w:r w:rsidRPr="00B72D7A">
              <w:rPr>
                <w:rFonts w:cs="Calibri"/>
                <w:sz w:val="20"/>
                <w:szCs w:val="20"/>
              </w:rPr>
              <w:fldChar w:fldCharType="begin">
                <w:ffData>
                  <w:name w:val="Check4"/>
                  <w:enabled/>
                  <w:calcOnExit w:val="0"/>
                  <w:checkBox>
                    <w:sizeAuto/>
                    <w:default w:val="0"/>
                  </w:checkBox>
                </w:ffData>
              </w:fldChar>
            </w:r>
            <w:r w:rsidRPr="00B72D7A">
              <w:rPr>
                <w:rFonts w:cs="Calibri"/>
                <w:sz w:val="20"/>
                <w:szCs w:val="20"/>
              </w:rPr>
              <w:instrText xml:space="preserve"> FORMCHECKBOX </w:instrText>
            </w:r>
            <w:r w:rsidR="00E972ED" w:rsidRPr="00B72D7A">
              <w:rPr>
                <w:rFonts w:cs="Calibri"/>
                <w:sz w:val="20"/>
                <w:szCs w:val="20"/>
              </w:rPr>
            </w:r>
            <w:r w:rsidR="00E972ED" w:rsidRPr="00B72D7A">
              <w:rPr>
                <w:rFonts w:cs="Calibri"/>
                <w:sz w:val="20"/>
                <w:szCs w:val="20"/>
              </w:rPr>
              <w:fldChar w:fldCharType="separate"/>
            </w:r>
            <w:r w:rsidRPr="00B72D7A">
              <w:rPr>
                <w:rFonts w:cs="Calibri"/>
                <w:sz w:val="20"/>
                <w:szCs w:val="20"/>
              </w:rPr>
              <w:fldChar w:fldCharType="end"/>
            </w:r>
          </w:p>
        </w:tc>
        <w:tc>
          <w:tcPr>
            <w:tcW w:w="1350" w:type="dxa"/>
            <w:shd w:val="clear" w:color="auto" w:fill="auto"/>
          </w:tcPr>
          <w:p w:rsidR="001C2BC5" w:rsidRPr="00B72D7A" w:rsidRDefault="001C2BC5" w:rsidP="00E972ED">
            <w:pPr>
              <w:jc w:val="center"/>
              <w:rPr>
                <w:rFonts w:cs="Calibri"/>
                <w:sz w:val="20"/>
                <w:szCs w:val="20"/>
              </w:rPr>
            </w:pPr>
            <w:r w:rsidRPr="00B72D7A">
              <w:rPr>
                <w:rFonts w:cs="Calibri"/>
                <w:sz w:val="20"/>
                <w:szCs w:val="20"/>
              </w:rPr>
              <w:fldChar w:fldCharType="begin">
                <w:ffData>
                  <w:name w:val="Check4"/>
                  <w:enabled/>
                  <w:calcOnExit w:val="0"/>
                  <w:checkBox>
                    <w:sizeAuto/>
                    <w:default w:val="0"/>
                  </w:checkBox>
                </w:ffData>
              </w:fldChar>
            </w:r>
            <w:r w:rsidRPr="00B72D7A">
              <w:rPr>
                <w:rFonts w:cs="Calibri"/>
                <w:sz w:val="20"/>
                <w:szCs w:val="20"/>
              </w:rPr>
              <w:instrText xml:space="preserve"> FORMCHECKBOX </w:instrText>
            </w:r>
            <w:r w:rsidR="00E972ED" w:rsidRPr="00B72D7A">
              <w:rPr>
                <w:rFonts w:cs="Calibri"/>
                <w:sz w:val="20"/>
                <w:szCs w:val="20"/>
              </w:rPr>
            </w:r>
            <w:r w:rsidR="00E972ED" w:rsidRPr="00B72D7A">
              <w:rPr>
                <w:rFonts w:cs="Calibri"/>
                <w:sz w:val="20"/>
                <w:szCs w:val="20"/>
              </w:rPr>
              <w:fldChar w:fldCharType="separate"/>
            </w:r>
            <w:r w:rsidRPr="00B72D7A">
              <w:rPr>
                <w:rFonts w:cs="Calibri"/>
                <w:sz w:val="20"/>
                <w:szCs w:val="20"/>
              </w:rPr>
              <w:fldChar w:fldCharType="end"/>
            </w:r>
          </w:p>
        </w:tc>
        <w:tc>
          <w:tcPr>
            <w:tcW w:w="1350" w:type="dxa"/>
            <w:shd w:val="clear" w:color="auto" w:fill="auto"/>
          </w:tcPr>
          <w:p w:rsidR="001C2BC5" w:rsidRPr="00B72D7A" w:rsidRDefault="001C2BC5" w:rsidP="00E972ED">
            <w:pPr>
              <w:jc w:val="center"/>
              <w:rPr>
                <w:rFonts w:cs="Calibri"/>
                <w:sz w:val="20"/>
                <w:szCs w:val="20"/>
              </w:rPr>
            </w:pPr>
            <w:r w:rsidRPr="00B72D7A">
              <w:rPr>
                <w:rFonts w:cs="Calibri"/>
                <w:sz w:val="20"/>
                <w:szCs w:val="20"/>
              </w:rPr>
              <w:fldChar w:fldCharType="begin">
                <w:ffData>
                  <w:name w:val="Check4"/>
                  <w:enabled/>
                  <w:calcOnExit w:val="0"/>
                  <w:checkBox>
                    <w:sizeAuto/>
                    <w:default w:val="0"/>
                  </w:checkBox>
                </w:ffData>
              </w:fldChar>
            </w:r>
            <w:r w:rsidRPr="00B72D7A">
              <w:rPr>
                <w:rFonts w:cs="Calibri"/>
                <w:sz w:val="20"/>
                <w:szCs w:val="20"/>
              </w:rPr>
              <w:instrText xml:space="preserve"> FORMCHECKBOX </w:instrText>
            </w:r>
            <w:r w:rsidR="00E972ED" w:rsidRPr="00B72D7A">
              <w:rPr>
                <w:rFonts w:cs="Calibri"/>
                <w:sz w:val="20"/>
                <w:szCs w:val="20"/>
              </w:rPr>
            </w:r>
            <w:r w:rsidR="00E972ED" w:rsidRPr="00B72D7A">
              <w:rPr>
                <w:rFonts w:cs="Calibri"/>
                <w:sz w:val="20"/>
                <w:szCs w:val="20"/>
              </w:rPr>
              <w:fldChar w:fldCharType="separate"/>
            </w:r>
            <w:r w:rsidRPr="00B72D7A">
              <w:rPr>
                <w:rFonts w:cs="Calibri"/>
                <w:sz w:val="20"/>
                <w:szCs w:val="20"/>
              </w:rPr>
              <w:fldChar w:fldCharType="end"/>
            </w:r>
          </w:p>
        </w:tc>
      </w:tr>
      <w:tr w:rsidR="001C2BC5" w:rsidRPr="001C2BC5" w:rsidTr="00B72D7A">
        <w:trPr>
          <w:trHeight w:val="511"/>
        </w:trPr>
        <w:tc>
          <w:tcPr>
            <w:tcW w:w="6655" w:type="dxa"/>
            <w:shd w:val="clear" w:color="auto" w:fill="auto"/>
          </w:tcPr>
          <w:p w:rsidR="001C2BC5" w:rsidRPr="00B72D7A" w:rsidRDefault="001C2BC5" w:rsidP="00E972ED">
            <w:pPr>
              <w:rPr>
                <w:rFonts w:cs="Calibri"/>
                <w:sz w:val="20"/>
                <w:szCs w:val="20"/>
              </w:rPr>
            </w:pPr>
            <w:r>
              <w:rPr>
                <w:sz w:val="20"/>
                <w:szCs w:val="20"/>
              </w:rPr>
              <w:t>Selects and utilizes appropriate technical and conceptual approaches to design experiments</w:t>
            </w:r>
          </w:p>
        </w:tc>
        <w:tc>
          <w:tcPr>
            <w:tcW w:w="1440" w:type="dxa"/>
            <w:shd w:val="clear" w:color="auto" w:fill="auto"/>
          </w:tcPr>
          <w:p w:rsidR="001C2BC5" w:rsidRPr="00B72D7A" w:rsidRDefault="001C2BC5" w:rsidP="00E972ED">
            <w:pPr>
              <w:jc w:val="center"/>
              <w:rPr>
                <w:rFonts w:cs="Calibri"/>
                <w:sz w:val="20"/>
                <w:szCs w:val="20"/>
              </w:rPr>
            </w:pPr>
            <w:r w:rsidRPr="00B72D7A">
              <w:rPr>
                <w:rFonts w:cs="Calibri"/>
                <w:sz w:val="20"/>
                <w:szCs w:val="20"/>
              </w:rPr>
              <w:fldChar w:fldCharType="begin">
                <w:ffData>
                  <w:name w:val="Check4"/>
                  <w:enabled/>
                  <w:calcOnExit w:val="0"/>
                  <w:checkBox>
                    <w:sizeAuto/>
                    <w:default w:val="0"/>
                  </w:checkBox>
                </w:ffData>
              </w:fldChar>
            </w:r>
            <w:r w:rsidRPr="00B72D7A">
              <w:rPr>
                <w:rFonts w:cs="Calibri"/>
                <w:sz w:val="20"/>
                <w:szCs w:val="20"/>
              </w:rPr>
              <w:instrText xml:space="preserve"> FORMCHECKBOX </w:instrText>
            </w:r>
            <w:r w:rsidR="00E972ED" w:rsidRPr="00B72D7A">
              <w:rPr>
                <w:rFonts w:cs="Calibri"/>
                <w:sz w:val="20"/>
                <w:szCs w:val="20"/>
              </w:rPr>
            </w:r>
            <w:r w:rsidR="00E972ED" w:rsidRPr="00B72D7A">
              <w:rPr>
                <w:rFonts w:cs="Calibri"/>
                <w:sz w:val="20"/>
                <w:szCs w:val="20"/>
              </w:rPr>
              <w:fldChar w:fldCharType="separate"/>
            </w:r>
            <w:r w:rsidRPr="00B72D7A">
              <w:rPr>
                <w:rFonts w:cs="Calibri"/>
                <w:sz w:val="20"/>
                <w:szCs w:val="20"/>
              </w:rPr>
              <w:fldChar w:fldCharType="end"/>
            </w:r>
          </w:p>
        </w:tc>
        <w:tc>
          <w:tcPr>
            <w:tcW w:w="1350" w:type="dxa"/>
            <w:shd w:val="clear" w:color="auto" w:fill="auto"/>
          </w:tcPr>
          <w:p w:rsidR="001C2BC5" w:rsidRPr="00B72D7A" w:rsidRDefault="001C2BC5" w:rsidP="00E972ED">
            <w:pPr>
              <w:jc w:val="center"/>
              <w:rPr>
                <w:rFonts w:cs="Calibri"/>
                <w:sz w:val="20"/>
                <w:szCs w:val="20"/>
              </w:rPr>
            </w:pPr>
            <w:r w:rsidRPr="00B72D7A">
              <w:rPr>
                <w:rFonts w:cs="Calibri"/>
                <w:sz w:val="20"/>
                <w:szCs w:val="20"/>
              </w:rPr>
              <w:fldChar w:fldCharType="begin">
                <w:ffData>
                  <w:name w:val="Check4"/>
                  <w:enabled/>
                  <w:calcOnExit w:val="0"/>
                  <w:checkBox>
                    <w:sizeAuto/>
                    <w:default w:val="0"/>
                  </w:checkBox>
                </w:ffData>
              </w:fldChar>
            </w:r>
            <w:r w:rsidRPr="00B72D7A">
              <w:rPr>
                <w:rFonts w:cs="Calibri"/>
                <w:sz w:val="20"/>
                <w:szCs w:val="20"/>
              </w:rPr>
              <w:instrText xml:space="preserve"> FORMCHECKBOX </w:instrText>
            </w:r>
            <w:r w:rsidR="00E972ED" w:rsidRPr="00B72D7A">
              <w:rPr>
                <w:rFonts w:cs="Calibri"/>
                <w:sz w:val="20"/>
                <w:szCs w:val="20"/>
              </w:rPr>
            </w:r>
            <w:r w:rsidR="00E972ED" w:rsidRPr="00B72D7A">
              <w:rPr>
                <w:rFonts w:cs="Calibri"/>
                <w:sz w:val="20"/>
                <w:szCs w:val="20"/>
              </w:rPr>
              <w:fldChar w:fldCharType="separate"/>
            </w:r>
            <w:r w:rsidRPr="00B72D7A">
              <w:rPr>
                <w:rFonts w:cs="Calibri"/>
                <w:sz w:val="20"/>
                <w:szCs w:val="20"/>
              </w:rPr>
              <w:fldChar w:fldCharType="end"/>
            </w:r>
          </w:p>
        </w:tc>
        <w:tc>
          <w:tcPr>
            <w:tcW w:w="1350" w:type="dxa"/>
            <w:shd w:val="clear" w:color="auto" w:fill="auto"/>
          </w:tcPr>
          <w:p w:rsidR="001C2BC5" w:rsidRPr="00B72D7A" w:rsidRDefault="001C2BC5" w:rsidP="00E972ED">
            <w:pPr>
              <w:jc w:val="center"/>
              <w:rPr>
                <w:rFonts w:cs="Calibri"/>
                <w:sz w:val="20"/>
                <w:szCs w:val="20"/>
              </w:rPr>
            </w:pPr>
            <w:r w:rsidRPr="00B72D7A">
              <w:rPr>
                <w:rFonts w:cs="Calibri"/>
                <w:sz w:val="20"/>
                <w:szCs w:val="20"/>
              </w:rPr>
              <w:fldChar w:fldCharType="begin">
                <w:ffData>
                  <w:name w:val="Check4"/>
                  <w:enabled/>
                  <w:calcOnExit w:val="0"/>
                  <w:checkBox>
                    <w:sizeAuto/>
                    <w:default w:val="0"/>
                  </w:checkBox>
                </w:ffData>
              </w:fldChar>
            </w:r>
            <w:r w:rsidRPr="00B72D7A">
              <w:rPr>
                <w:rFonts w:cs="Calibri"/>
                <w:sz w:val="20"/>
                <w:szCs w:val="20"/>
              </w:rPr>
              <w:instrText xml:space="preserve"> FORMCHECKBOX </w:instrText>
            </w:r>
            <w:r w:rsidR="00E972ED" w:rsidRPr="00B72D7A">
              <w:rPr>
                <w:rFonts w:cs="Calibri"/>
                <w:sz w:val="20"/>
                <w:szCs w:val="20"/>
              </w:rPr>
            </w:r>
            <w:r w:rsidR="00E972ED" w:rsidRPr="00B72D7A">
              <w:rPr>
                <w:rFonts w:cs="Calibri"/>
                <w:sz w:val="20"/>
                <w:szCs w:val="20"/>
              </w:rPr>
              <w:fldChar w:fldCharType="separate"/>
            </w:r>
            <w:r w:rsidRPr="00B72D7A">
              <w:rPr>
                <w:rFonts w:cs="Calibri"/>
                <w:sz w:val="20"/>
                <w:szCs w:val="20"/>
              </w:rPr>
              <w:fldChar w:fldCharType="end"/>
            </w:r>
          </w:p>
        </w:tc>
      </w:tr>
      <w:tr w:rsidR="001C2BC5" w:rsidRPr="001C2BC5" w:rsidTr="00B72D7A">
        <w:trPr>
          <w:trHeight w:val="269"/>
        </w:trPr>
        <w:tc>
          <w:tcPr>
            <w:tcW w:w="6655" w:type="dxa"/>
            <w:tcBorders>
              <w:bottom w:val="single" w:sz="4" w:space="0" w:color="auto"/>
            </w:tcBorders>
            <w:shd w:val="clear" w:color="auto" w:fill="auto"/>
          </w:tcPr>
          <w:p w:rsidR="001C2BC5" w:rsidRPr="00B72D7A" w:rsidRDefault="001C2BC5" w:rsidP="001C2BC5">
            <w:pPr>
              <w:rPr>
                <w:rFonts w:cs="Calibri"/>
                <w:sz w:val="20"/>
                <w:szCs w:val="20"/>
              </w:rPr>
            </w:pPr>
            <w:r>
              <w:rPr>
                <w:sz w:val="20"/>
                <w:szCs w:val="20"/>
              </w:rPr>
              <w:t>Uses scientific rigor and reproducibility to ensure accurate data analysis and interpretation</w:t>
            </w:r>
          </w:p>
        </w:tc>
        <w:tc>
          <w:tcPr>
            <w:tcW w:w="1440" w:type="dxa"/>
            <w:tcBorders>
              <w:bottom w:val="single" w:sz="4" w:space="0" w:color="auto"/>
            </w:tcBorders>
            <w:shd w:val="clear" w:color="auto" w:fill="auto"/>
          </w:tcPr>
          <w:p w:rsidR="001C2BC5" w:rsidRPr="00B72D7A" w:rsidRDefault="001C2BC5" w:rsidP="00E972ED">
            <w:pPr>
              <w:jc w:val="center"/>
              <w:rPr>
                <w:rFonts w:cs="Calibri"/>
                <w:sz w:val="20"/>
                <w:szCs w:val="20"/>
              </w:rPr>
            </w:pPr>
            <w:r w:rsidRPr="00B72D7A">
              <w:rPr>
                <w:rFonts w:cs="Calibri"/>
                <w:sz w:val="20"/>
                <w:szCs w:val="20"/>
              </w:rPr>
              <w:fldChar w:fldCharType="begin">
                <w:ffData>
                  <w:name w:val="Check4"/>
                  <w:enabled/>
                  <w:calcOnExit w:val="0"/>
                  <w:checkBox>
                    <w:sizeAuto/>
                    <w:default w:val="0"/>
                  </w:checkBox>
                </w:ffData>
              </w:fldChar>
            </w:r>
            <w:r w:rsidRPr="00B72D7A">
              <w:rPr>
                <w:rFonts w:cs="Calibri"/>
                <w:sz w:val="20"/>
                <w:szCs w:val="20"/>
              </w:rPr>
              <w:instrText xml:space="preserve"> FORMCHECKBOX </w:instrText>
            </w:r>
            <w:r w:rsidR="00E972ED" w:rsidRPr="00B72D7A">
              <w:rPr>
                <w:rFonts w:cs="Calibri"/>
                <w:sz w:val="20"/>
                <w:szCs w:val="20"/>
              </w:rPr>
            </w:r>
            <w:r w:rsidR="00E972ED" w:rsidRPr="00B72D7A">
              <w:rPr>
                <w:rFonts w:cs="Calibri"/>
                <w:sz w:val="20"/>
                <w:szCs w:val="20"/>
              </w:rPr>
              <w:fldChar w:fldCharType="separate"/>
            </w:r>
            <w:r w:rsidRPr="00B72D7A">
              <w:rPr>
                <w:rFonts w:cs="Calibri"/>
                <w:sz w:val="20"/>
                <w:szCs w:val="20"/>
              </w:rPr>
              <w:fldChar w:fldCharType="end"/>
            </w:r>
          </w:p>
        </w:tc>
        <w:tc>
          <w:tcPr>
            <w:tcW w:w="1350" w:type="dxa"/>
            <w:tcBorders>
              <w:bottom w:val="single" w:sz="4" w:space="0" w:color="auto"/>
            </w:tcBorders>
            <w:shd w:val="clear" w:color="auto" w:fill="auto"/>
          </w:tcPr>
          <w:p w:rsidR="001C2BC5" w:rsidRPr="00B72D7A" w:rsidRDefault="001C2BC5" w:rsidP="00E972ED">
            <w:pPr>
              <w:jc w:val="center"/>
              <w:rPr>
                <w:rFonts w:cs="Calibri"/>
                <w:sz w:val="20"/>
                <w:szCs w:val="20"/>
              </w:rPr>
            </w:pPr>
            <w:r w:rsidRPr="00B72D7A">
              <w:rPr>
                <w:rFonts w:cs="Calibri"/>
                <w:sz w:val="20"/>
                <w:szCs w:val="20"/>
              </w:rPr>
              <w:fldChar w:fldCharType="begin">
                <w:ffData>
                  <w:name w:val="Check4"/>
                  <w:enabled/>
                  <w:calcOnExit w:val="0"/>
                  <w:checkBox>
                    <w:sizeAuto/>
                    <w:default w:val="0"/>
                  </w:checkBox>
                </w:ffData>
              </w:fldChar>
            </w:r>
            <w:r w:rsidRPr="00B72D7A">
              <w:rPr>
                <w:rFonts w:cs="Calibri"/>
                <w:sz w:val="20"/>
                <w:szCs w:val="20"/>
              </w:rPr>
              <w:instrText xml:space="preserve"> FORMCHECKBOX </w:instrText>
            </w:r>
            <w:r w:rsidR="00E972ED" w:rsidRPr="00B72D7A">
              <w:rPr>
                <w:rFonts w:cs="Calibri"/>
                <w:sz w:val="20"/>
                <w:szCs w:val="20"/>
              </w:rPr>
            </w:r>
            <w:r w:rsidR="00E972ED" w:rsidRPr="00B72D7A">
              <w:rPr>
                <w:rFonts w:cs="Calibri"/>
                <w:sz w:val="20"/>
                <w:szCs w:val="20"/>
              </w:rPr>
              <w:fldChar w:fldCharType="separate"/>
            </w:r>
            <w:r w:rsidRPr="00B72D7A">
              <w:rPr>
                <w:rFonts w:cs="Calibri"/>
                <w:sz w:val="20"/>
                <w:szCs w:val="20"/>
              </w:rPr>
              <w:fldChar w:fldCharType="end"/>
            </w:r>
          </w:p>
        </w:tc>
        <w:tc>
          <w:tcPr>
            <w:tcW w:w="1350" w:type="dxa"/>
            <w:tcBorders>
              <w:bottom w:val="single" w:sz="4" w:space="0" w:color="auto"/>
            </w:tcBorders>
            <w:shd w:val="clear" w:color="auto" w:fill="auto"/>
          </w:tcPr>
          <w:p w:rsidR="001C2BC5" w:rsidRPr="00B72D7A" w:rsidRDefault="001C2BC5" w:rsidP="00E972ED">
            <w:pPr>
              <w:jc w:val="center"/>
              <w:rPr>
                <w:rFonts w:cs="Calibri"/>
                <w:sz w:val="20"/>
                <w:szCs w:val="20"/>
              </w:rPr>
            </w:pPr>
            <w:r w:rsidRPr="00B72D7A">
              <w:rPr>
                <w:rFonts w:cs="Calibri"/>
                <w:sz w:val="20"/>
                <w:szCs w:val="20"/>
              </w:rPr>
              <w:fldChar w:fldCharType="begin">
                <w:ffData>
                  <w:name w:val="Check4"/>
                  <w:enabled/>
                  <w:calcOnExit w:val="0"/>
                  <w:checkBox>
                    <w:sizeAuto/>
                    <w:default w:val="0"/>
                  </w:checkBox>
                </w:ffData>
              </w:fldChar>
            </w:r>
            <w:r w:rsidRPr="00B72D7A">
              <w:rPr>
                <w:rFonts w:cs="Calibri"/>
                <w:sz w:val="20"/>
                <w:szCs w:val="20"/>
              </w:rPr>
              <w:instrText xml:space="preserve"> FORMCHECKBOX </w:instrText>
            </w:r>
            <w:r w:rsidR="00E972ED" w:rsidRPr="00B72D7A">
              <w:rPr>
                <w:rFonts w:cs="Calibri"/>
                <w:sz w:val="20"/>
                <w:szCs w:val="20"/>
              </w:rPr>
            </w:r>
            <w:r w:rsidR="00E972ED" w:rsidRPr="00B72D7A">
              <w:rPr>
                <w:rFonts w:cs="Calibri"/>
                <w:sz w:val="20"/>
                <w:szCs w:val="20"/>
              </w:rPr>
              <w:fldChar w:fldCharType="separate"/>
            </w:r>
            <w:r w:rsidRPr="00B72D7A">
              <w:rPr>
                <w:rFonts w:cs="Calibri"/>
                <w:sz w:val="20"/>
                <w:szCs w:val="20"/>
              </w:rPr>
              <w:fldChar w:fldCharType="end"/>
            </w:r>
          </w:p>
        </w:tc>
      </w:tr>
      <w:tr w:rsidR="00CF6A2F" w:rsidRPr="001C2BC5" w:rsidTr="00B72D7A">
        <w:trPr>
          <w:trHeight w:val="269"/>
        </w:trPr>
        <w:tc>
          <w:tcPr>
            <w:tcW w:w="6655" w:type="dxa"/>
            <w:tcBorders>
              <w:right w:val="nil"/>
            </w:tcBorders>
            <w:shd w:val="clear" w:color="auto" w:fill="auto"/>
          </w:tcPr>
          <w:p w:rsidR="00CF6A2F" w:rsidRDefault="00CF6A2F" w:rsidP="001C2BC5">
            <w:pPr>
              <w:rPr>
                <w:sz w:val="20"/>
                <w:szCs w:val="20"/>
              </w:rPr>
            </w:pPr>
          </w:p>
        </w:tc>
        <w:tc>
          <w:tcPr>
            <w:tcW w:w="1440" w:type="dxa"/>
            <w:tcBorders>
              <w:left w:val="nil"/>
              <w:right w:val="nil"/>
            </w:tcBorders>
            <w:shd w:val="clear" w:color="auto" w:fill="auto"/>
          </w:tcPr>
          <w:p w:rsidR="00CF6A2F" w:rsidRPr="00B72D7A" w:rsidRDefault="00CF6A2F" w:rsidP="00E972ED">
            <w:pPr>
              <w:jc w:val="center"/>
              <w:rPr>
                <w:rFonts w:cs="Calibri"/>
                <w:sz w:val="20"/>
                <w:szCs w:val="20"/>
              </w:rPr>
            </w:pPr>
          </w:p>
        </w:tc>
        <w:tc>
          <w:tcPr>
            <w:tcW w:w="1350" w:type="dxa"/>
            <w:tcBorders>
              <w:left w:val="nil"/>
              <w:right w:val="nil"/>
            </w:tcBorders>
            <w:shd w:val="clear" w:color="auto" w:fill="auto"/>
          </w:tcPr>
          <w:p w:rsidR="00CF6A2F" w:rsidRPr="00B72D7A" w:rsidRDefault="00CF6A2F" w:rsidP="00E972ED">
            <w:pPr>
              <w:jc w:val="center"/>
              <w:rPr>
                <w:rFonts w:cs="Calibri"/>
                <w:sz w:val="20"/>
                <w:szCs w:val="20"/>
              </w:rPr>
            </w:pPr>
          </w:p>
        </w:tc>
        <w:tc>
          <w:tcPr>
            <w:tcW w:w="1350" w:type="dxa"/>
            <w:tcBorders>
              <w:left w:val="nil"/>
            </w:tcBorders>
            <w:shd w:val="clear" w:color="auto" w:fill="auto"/>
          </w:tcPr>
          <w:p w:rsidR="00CF6A2F" w:rsidRPr="00B72D7A" w:rsidRDefault="00CF6A2F" w:rsidP="00E972ED">
            <w:pPr>
              <w:jc w:val="center"/>
              <w:rPr>
                <w:rFonts w:cs="Calibri"/>
                <w:sz w:val="20"/>
                <w:szCs w:val="20"/>
              </w:rPr>
            </w:pPr>
          </w:p>
        </w:tc>
      </w:tr>
      <w:tr w:rsidR="00862F14" w:rsidRPr="001C2BC5" w:rsidTr="00B72D7A">
        <w:tc>
          <w:tcPr>
            <w:tcW w:w="6655" w:type="dxa"/>
            <w:shd w:val="clear" w:color="auto" w:fill="auto"/>
          </w:tcPr>
          <w:p w:rsidR="00862F14" w:rsidRPr="00B72D7A" w:rsidRDefault="00862F14" w:rsidP="00E972ED">
            <w:pPr>
              <w:rPr>
                <w:rFonts w:cs="Calibri"/>
                <w:b/>
              </w:rPr>
            </w:pPr>
            <w:r w:rsidRPr="00B72D7A">
              <w:rPr>
                <w:rFonts w:cs="Calibri"/>
                <w:b/>
              </w:rPr>
              <w:t>Communication Skills (overall evaluation for this competency)</w:t>
            </w:r>
          </w:p>
        </w:tc>
        <w:tc>
          <w:tcPr>
            <w:tcW w:w="1440" w:type="dxa"/>
            <w:shd w:val="clear" w:color="auto" w:fill="auto"/>
          </w:tcPr>
          <w:p w:rsidR="00862F14" w:rsidRPr="00B72D7A" w:rsidRDefault="00862F14" w:rsidP="00E972ED">
            <w:pPr>
              <w:jc w:val="center"/>
              <w:rPr>
                <w:rFonts w:cs="Calibri"/>
                <w:sz w:val="20"/>
                <w:szCs w:val="20"/>
              </w:rPr>
            </w:pPr>
            <w:r w:rsidRPr="00B72D7A">
              <w:rPr>
                <w:rFonts w:cs="Calibri"/>
                <w:sz w:val="20"/>
                <w:szCs w:val="20"/>
              </w:rPr>
              <w:fldChar w:fldCharType="begin">
                <w:ffData>
                  <w:name w:val="Check4"/>
                  <w:enabled/>
                  <w:calcOnExit w:val="0"/>
                  <w:checkBox>
                    <w:sizeAuto/>
                    <w:default w:val="0"/>
                  </w:checkBox>
                </w:ffData>
              </w:fldChar>
            </w:r>
            <w:r w:rsidRPr="00B72D7A">
              <w:rPr>
                <w:rFonts w:cs="Calibri"/>
                <w:sz w:val="20"/>
                <w:szCs w:val="20"/>
              </w:rPr>
              <w:instrText xml:space="preserve"> FORMCHECKBOX </w:instrText>
            </w:r>
            <w:r w:rsidR="00E972ED" w:rsidRPr="00B72D7A">
              <w:rPr>
                <w:rFonts w:cs="Calibri"/>
                <w:sz w:val="20"/>
                <w:szCs w:val="20"/>
              </w:rPr>
            </w:r>
            <w:r w:rsidR="00E972ED" w:rsidRPr="00B72D7A">
              <w:rPr>
                <w:rFonts w:cs="Calibri"/>
                <w:sz w:val="20"/>
                <w:szCs w:val="20"/>
              </w:rPr>
              <w:fldChar w:fldCharType="separate"/>
            </w:r>
            <w:r w:rsidRPr="00B72D7A">
              <w:rPr>
                <w:rFonts w:cs="Calibri"/>
                <w:sz w:val="20"/>
                <w:szCs w:val="20"/>
              </w:rPr>
              <w:fldChar w:fldCharType="end"/>
            </w:r>
          </w:p>
        </w:tc>
        <w:tc>
          <w:tcPr>
            <w:tcW w:w="1350" w:type="dxa"/>
            <w:shd w:val="clear" w:color="auto" w:fill="auto"/>
          </w:tcPr>
          <w:p w:rsidR="00862F14" w:rsidRPr="00B72D7A" w:rsidRDefault="00862F14" w:rsidP="00E972ED">
            <w:pPr>
              <w:jc w:val="center"/>
              <w:rPr>
                <w:rFonts w:cs="Calibri"/>
                <w:sz w:val="20"/>
                <w:szCs w:val="20"/>
              </w:rPr>
            </w:pPr>
            <w:r w:rsidRPr="00B72D7A">
              <w:rPr>
                <w:rFonts w:cs="Calibri"/>
                <w:sz w:val="20"/>
                <w:szCs w:val="20"/>
              </w:rPr>
              <w:fldChar w:fldCharType="begin">
                <w:ffData>
                  <w:name w:val="Check4"/>
                  <w:enabled/>
                  <w:calcOnExit w:val="0"/>
                  <w:checkBox>
                    <w:sizeAuto/>
                    <w:default w:val="0"/>
                  </w:checkBox>
                </w:ffData>
              </w:fldChar>
            </w:r>
            <w:r w:rsidRPr="00B72D7A">
              <w:rPr>
                <w:rFonts w:cs="Calibri"/>
                <w:sz w:val="20"/>
                <w:szCs w:val="20"/>
              </w:rPr>
              <w:instrText xml:space="preserve"> FORMCHECKBOX </w:instrText>
            </w:r>
            <w:r w:rsidR="00E972ED" w:rsidRPr="00B72D7A">
              <w:rPr>
                <w:rFonts w:cs="Calibri"/>
                <w:sz w:val="20"/>
                <w:szCs w:val="20"/>
              </w:rPr>
            </w:r>
            <w:r w:rsidR="00E972ED" w:rsidRPr="00B72D7A">
              <w:rPr>
                <w:rFonts w:cs="Calibri"/>
                <w:sz w:val="20"/>
                <w:szCs w:val="20"/>
              </w:rPr>
              <w:fldChar w:fldCharType="separate"/>
            </w:r>
            <w:r w:rsidRPr="00B72D7A">
              <w:rPr>
                <w:rFonts w:cs="Calibri"/>
                <w:sz w:val="20"/>
                <w:szCs w:val="20"/>
              </w:rPr>
              <w:fldChar w:fldCharType="end"/>
            </w:r>
          </w:p>
        </w:tc>
        <w:tc>
          <w:tcPr>
            <w:tcW w:w="1350" w:type="dxa"/>
            <w:shd w:val="clear" w:color="auto" w:fill="auto"/>
          </w:tcPr>
          <w:p w:rsidR="00862F14" w:rsidRPr="00B72D7A" w:rsidRDefault="00862F14" w:rsidP="00E972ED">
            <w:pPr>
              <w:jc w:val="center"/>
              <w:rPr>
                <w:rFonts w:cs="Calibri"/>
                <w:sz w:val="20"/>
                <w:szCs w:val="20"/>
              </w:rPr>
            </w:pPr>
            <w:r w:rsidRPr="00B72D7A">
              <w:rPr>
                <w:rFonts w:cs="Calibri"/>
                <w:sz w:val="20"/>
                <w:szCs w:val="20"/>
              </w:rPr>
              <w:fldChar w:fldCharType="begin">
                <w:ffData>
                  <w:name w:val="Check4"/>
                  <w:enabled/>
                  <w:calcOnExit w:val="0"/>
                  <w:checkBox>
                    <w:sizeAuto/>
                    <w:default w:val="0"/>
                  </w:checkBox>
                </w:ffData>
              </w:fldChar>
            </w:r>
            <w:r w:rsidRPr="00B72D7A">
              <w:rPr>
                <w:rFonts w:cs="Calibri"/>
                <w:sz w:val="20"/>
                <w:szCs w:val="20"/>
              </w:rPr>
              <w:instrText xml:space="preserve"> FORMCHECKBOX </w:instrText>
            </w:r>
            <w:r w:rsidR="00E972ED" w:rsidRPr="00B72D7A">
              <w:rPr>
                <w:rFonts w:cs="Calibri"/>
                <w:sz w:val="20"/>
                <w:szCs w:val="20"/>
              </w:rPr>
            </w:r>
            <w:r w:rsidR="00E972ED" w:rsidRPr="00B72D7A">
              <w:rPr>
                <w:rFonts w:cs="Calibri"/>
                <w:sz w:val="20"/>
                <w:szCs w:val="20"/>
              </w:rPr>
              <w:fldChar w:fldCharType="separate"/>
            </w:r>
            <w:r w:rsidRPr="00B72D7A">
              <w:rPr>
                <w:rFonts w:cs="Calibri"/>
                <w:sz w:val="20"/>
                <w:szCs w:val="20"/>
              </w:rPr>
              <w:fldChar w:fldCharType="end"/>
            </w:r>
          </w:p>
        </w:tc>
      </w:tr>
      <w:tr w:rsidR="00B63E18" w:rsidRPr="001C2BC5" w:rsidTr="00B72D7A">
        <w:trPr>
          <w:trHeight w:val="215"/>
        </w:trPr>
        <w:tc>
          <w:tcPr>
            <w:tcW w:w="6655" w:type="dxa"/>
            <w:shd w:val="clear" w:color="auto" w:fill="auto"/>
          </w:tcPr>
          <w:p w:rsidR="00B63E18" w:rsidRPr="00B72D7A" w:rsidRDefault="00B63E18" w:rsidP="00E972ED">
            <w:pPr>
              <w:rPr>
                <w:rFonts w:cs="Calibri"/>
                <w:sz w:val="20"/>
                <w:szCs w:val="20"/>
              </w:rPr>
            </w:pPr>
            <w:r w:rsidRPr="00B72D7A">
              <w:rPr>
                <w:rFonts w:cs="Calibri"/>
                <w:sz w:val="20"/>
                <w:szCs w:val="20"/>
              </w:rPr>
              <w:t>Demonstrates effective oral communication skills</w:t>
            </w:r>
          </w:p>
        </w:tc>
        <w:tc>
          <w:tcPr>
            <w:tcW w:w="1440" w:type="dxa"/>
            <w:shd w:val="clear" w:color="auto" w:fill="auto"/>
          </w:tcPr>
          <w:p w:rsidR="00B63E18" w:rsidRPr="00B72D7A" w:rsidRDefault="00B63E18" w:rsidP="00E972ED">
            <w:pPr>
              <w:jc w:val="center"/>
              <w:rPr>
                <w:rFonts w:cs="Calibri"/>
                <w:sz w:val="20"/>
                <w:szCs w:val="20"/>
              </w:rPr>
            </w:pPr>
            <w:r w:rsidRPr="00B72D7A">
              <w:rPr>
                <w:rFonts w:cs="Calibri"/>
                <w:sz w:val="20"/>
                <w:szCs w:val="20"/>
              </w:rPr>
              <w:fldChar w:fldCharType="begin">
                <w:ffData>
                  <w:name w:val="Check4"/>
                  <w:enabled/>
                  <w:calcOnExit w:val="0"/>
                  <w:checkBox>
                    <w:sizeAuto/>
                    <w:default w:val="0"/>
                  </w:checkBox>
                </w:ffData>
              </w:fldChar>
            </w:r>
            <w:r w:rsidRPr="00B72D7A">
              <w:rPr>
                <w:rFonts w:cs="Calibri"/>
                <w:sz w:val="20"/>
                <w:szCs w:val="20"/>
              </w:rPr>
              <w:instrText xml:space="preserve"> FORMCHECKBOX </w:instrText>
            </w:r>
            <w:r w:rsidR="00E972ED" w:rsidRPr="00B72D7A">
              <w:rPr>
                <w:rFonts w:cs="Calibri"/>
                <w:sz w:val="20"/>
                <w:szCs w:val="20"/>
              </w:rPr>
            </w:r>
            <w:r w:rsidR="00E972ED" w:rsidRPr="00B72D7A">
              <w:rPr>
                <w:rFonts w:cs="Calibri"/>
                <w:sz w:val="20"/>
                <w:szCs w:val="20"/>
              </w:rPr>
              <w:fldChar w:fldCharType="separate"/>
            </w:r>
            <w:r w:rsidRPr="00B72D7A">
              <w:rPr>
                <w:rFonts w:cs="Calibri"/>
                <w:sz w:val="20"/>
                <w:szCs w:val="20"/>
              </w:rPr>
              <w:fldChar w:fldCharType="end"/>
            </w:r>
          </w:p>
        </w:tc>
        <w:tc>
          <w:tcPr>
            <w:tcW w:w="1350" w:type="dxa"/>
            <w:shd w:val="clear" w:color="auto" w:fill="auto"/>
          </w:tcPr>
          <w:p w:rsidR="00B63E18" w:rsidRPr="00B72D7A" w:rsidRDefault="00B63E18" w:rsidP="00E972ED">
            <w:pPr>
              <w:jc w:val="center"/>
              <w:rPr>
                <w:rFonts w:cs="Calibri"/>
                <w:sz w:val="20"/>
                <w:szCs w:val="20"/>
              </w:rPr>
            </w:pPr>
            <w:r w:rsidRPr="00B72D7A">
              <w:rPr>
                <w:rFonts w:cs="Calibri"/>
                <w:sz w:val="20"/>
                <w:szCs w:val="20"/>
              </w:rPr>
              <w:fldChar w:fldCharType="begin">
                <w:ffData>
                  <w:name w:val="Check4"/>
                  <w:enabled/>
                  <w:calcOnExit w:val="0"/>
                  <w:checkBox>
                    <w:sizeAuto/>
                    <w:default w:val="0"/>
                  </w:checkBox>
                </w:ffData>
              </w:fldChar>
            </w:r>
            <w:r w:rsidRPr="00B72D7A">
              <w:rPr>
                <w:rFonts w:cs="Calibri"/>
                <w:sz w:val="20"/>
                <w:szCs w:val="20"/>
              </w:rPr>
              <w:instrText xml:space="preserve"> FORMCHECKBOX </w:instrText>
            </w:r>
            <w:r w:rsidR="00E972ED" w:rsidRPr="00B72D7A">
              <w:rPr>
                <w:rFonts w:cs="Calibri"/>
                <w:sz w:val="20"/>
                <w:szCs w:val="20"/>
              </w:rPr>
            </w:r>
            <w:r w:rsidR="00E972ED" w:rsidRPr="00B72D7A">
              <w:rPr>
                <w:rFonts w:cs="Calibri"/>
                <w:sz w:val="20"/>
                <w:szCs w:val="20"/>
              </w:rPr>
              <w:fldChar w:fldCharType="separate"/>
            </w:r>
            <w:r w:rsidRPr="00B72D7A">
              <w:rPr>
                <w:rFonts w:cs="Calibri"/>
                <w:sz w:val="20"/>
                <w:szCs w:val="20"/>
              </w:rPr>
              <w:fldChar w:fldCharType="end"/>
            </w:r>
          </w:p>
        </w:tc>
        <w:tc>
          <w:tcPr>
            <w:tcW w:w="1350" w:type="dxa"/>
            <w:shd w:val="clear" w:color="auto" w:fill="auto"/>
          </w:tcPr>
          <w:p w:rsidR="00B63E18" w:rsidRPr="00B72D7A" w:rsidRDefault="00B63E18" w:rsidP="00E972ED">
            <w:pPr>
              <w:jc w:val="center"/>
              <w:rPr>
                <w:rFonts w:cs="Calibri"/>
                <w:sz w:val="20"/>
                <w:szCs w:val="20"/>
              </w:rPr>
            </w:pPr>
            <w:r w:rsidRPr="00B72D7A">
              <w:rPr>
                <w:rFonts w:cs="Calibri"/>
                <w:sz w:val="20"/>
                <w:szCs w:val="20"/>
              </w:rPr>
              <w:fldChar w:fldCharType="begin">
                <w:ffData>
                  <w:name w:val="Check4"/>
                  <w:enabled/>
                  <w:calcOnExit w:val="0"/>
                  <w:checkBox>
                    <w:sizeAuto/>
                    <w:default w:val="0"/>
                  </w:checkBox>
                </w:ffData>
              </w:fldChar>
            </w:r>
            <w:r w:rsidRPr="00B72D7A">
              <w:rPr>
                <w:rFonts w:cs="Calibri"/>
                <w:sz w:val="20"/>
                <w:szCs w:val="20"/>
              </w:rPr>
              <w:instrText xml:space="preserve"> FORMCHECKBOX </w:instrText>
            </w:r>
            <w:r w:rsidR="00E972ED" w:rsidRPr="00B72D7A">
              <w:rPr>
                <w:rFonts w:cs="Calibri"/>
                <w:sz w:val="20"/>
                <w:szCs w:val="20"/>
              </w:rPr>
            </w:r>
            <w:r w:rsidR="00E972ED" w:rsidRPr="00B72D7A">
              <w:rPr>
                <w:rFonts w:cs="Calibri"/>
                <w:sz w:val="20"/>
                <w:szCs w:val="20"/>
              </w:rPr>
              <w:fldChar w:fldCharType="separate"/>
            </w:r>
            <w:r w:rsidRPr="00B72D7A">
              <w:rPr>
                <w:rFonts w:cs="Calibri"/>
                <w:sz w:val="20"/>
                <w:szCs w:val="20"/>
              </w:rPr>
              <w:fldChar w:fldCharType="end"/>
            </w:r>
          </w:p>
        </w:tc>
      </w:tr>
    </w:tbl>
    <w:p w:rsidR="00B63E18" w:rsidRPr="00B72D7A" w:rsidRDefault="00B63E18" w:rsidP="00B63E18">
      <w:pPr>
        <w:rPr>
          <w:rFonts w:cs="Calibri"/>
          <w:sz w:val="20"/>
          <w:szCs w:val="20"/>
        </w:rPr>
      </w:pPr>
    </w:p>
    <w:p w:rsidR="00B63E18" w:rsidRPr="00B72D7A" w:rsidRDefault="00B63E18" w:rsidP="00B63E18">
      <w:pPr>
        <w:rPr>
          <w:rFonts w:cs="Calibri"/>
          <w:sz w:val="20"/>
          <w:szCs w:val="20"/>
        </w:rPr>
      </w:pPr>
      <w:r w:rsidRPr="00B72D7A">
        <w:rPr>
          <w:rFonts w:cs="Calibri"/>
          <w:b/>
          <w:bCs/>
          <w:sz w:val="20"/>
          <w:szCs w:val="20"/>
        </w:rPr>
        <w:t>Overall Evaluation</w:t>
      </w:r>
      <w:r w:rsidR="00CF6A2F" w:rsidRPr="00B72D7A">
        <w:rPr>
          <w:rFonts w:cs="Calibri"/>
          <w:b/>
          <w:bCs/>
          <w:sz w:val="20"/>
          <w:szCs w:val="20"/>
        </w:rPr>
        <w:t>:</w:t>
      </w:r>
      <w:r w:rsidRPr="00B72D7A">
        <w:rPr>
          <w:rFonts w:cs="Calibri"/>
          <w:sz w:val="20"/>
          <w:szCs w:val="20"/>
        </w:rPr>
        <w:br/>
      </w:r>
      <w:r w:rsidRPr="00B72D7A">
        <w:rPr>
          <w:rFonts w:cs="Calibri"/>
          <w:sz w:val="20"/>
          <w:szCs w:val="20"/>
        </w:rPr>
        <w:fldChar w:fldCharType="begin">
          <w:ffData>
            <w:name w:val="Check4"/>
            <w:enabled/>
            <w:calcOnExit w:val="0"/>
            <w:checkBox>
              <w:sizeAuto/>
              <w:default w:val="0"/>
            </w:checkBox>
          </w:ffData>
        </w:fldChar>
      </w:r>
      <w:r w:rsidRPr="00B72D7A">
        <w:rPr>
          <w:rFonts w:cs="Calibri"/>
          <w:sz w:val="20"/>
          <w:szCs w:val="20"/>
        </w:rPr>
        <w:instrText xml:space="preserve"> FORMCHECKBOX </w:instrText>
      </w:r>
      <w:r w:rsidR="00E972ED" w:rsidRPr="00B72D7A">
        <w:rPr>
          <w:rFonts w:cs="Calibri"/>
          <w:sz w:val="20"/>
          <w:szCs w:val="20"/>
        </w:rPr>
      </w:r>
      <w:r w:rsidR="00E972ED" w:rsidRPr="00B72D7A">
        <w:rPr>
          <w:rFonts w:cs="Calibri"/>
          <w:sz w:val="20"/>
          <w:szCs w:val="20"/>
        </w:rPr>
        <w:fldChar w:fldCharType="separate"/>
      </w:r>
      <w:r w:rsidRPr="00B72D7A">
        <w:rPr>
          <w:rFonts w:cs="Calibri"/>
          <w:sz w:val="20"/>
          <w:szCs w:val="20"/>
        </w:rPr>
        <w:fldChar w:fldCharType="end"/>
      </w:r>
      <w:r w:rsidRPr="00B72D7A">
        <w:rPr>
          <w:rFonts w:cs="Calibri"/>
          <w:sz w:val="20"/>
          <w:szCs w:val="20"/>
        </w:rPr>
        <w:t xml:space="preserve"> </w:t>
      </w:r>
      <w:r w:rsidR="009A47F0">
        <w:rPr>
          <w:rFonts w:cs="Calibri"/>
          <w:sz w:val="20"/>
          <w:szCs w:val="20"/>
        </w:rPr>
        <w:t>Exceeds expectations</w:t>
      </w:r>
      <w:r w:rsidR="00862F14" w:rsidRPr="00B72D7A">
        <w:rPr>
          <w:rFonts w:cs="Calibri"/>
          <w:sz w:val="20"/>
          <w:szCs w:val="20"/>
        </w:rPr>
        <w:tab/>
      </w:r>
      <w:r w:rsidR="00583C37" w:rsidRPr="00B72D7A">
        <w:rPr>
          <w:rFonts w:cs="Calibri"/>
          <w:sz w:val="20"/>
          <w:szCs w:val="20"/>
        </w:rPr>
        <w:tab/>
      </w:r>
      <w:r w:rsidRPr="00B72D7A">
        <w:rPr>
          <w:rFonts w:cs="Calibri"/>
          <w:sz w:val="20"/>
          <w:szCs w:val="20"/>
        </w:rPr>
        <w:fldChar w:fldCharType="begin">
          <w:ffData>
            <w:name w:val="Check4"/>
            <w:enabled/>
            <w:calcOnExit w:val="0"/>
            <w:checkBox>
              <w:sizeAuto/>
              <w:default w:val="0"/>
            </w:checkBox>
          </w:ffData>
        </w:fldChar>
      </w:r>
      <w:r w:rsidRPr="00B72D7A">
        <w:rPr>
          <w:rFonts w:cs="Calibri"/>
          <w:sz w:val="20"/>
          <w:szCs w:val="20"/>
        </w:rPr>
        <w:instrText xml:space="preserve"> FORMCHECKBOX </w:instrText>
      </w:r>
      <w:r w:rsidR="00E972ED" w:rsidRPr="00B72D7A">
        <w:rPr>
          <w:rFonts w:cs="Calibri"/>
          <w:sz w:val="20"/>
          <w:szCs w:val="20"/>
        </w:rPr>
      </w:r>
      <w:r w:rsidR="00E972ED" w:rsidRPr="00B72D7A">
        <w:rPr>
          <w:rFonts w:cs="Calibri"/>
          <w:sz w:val="20"/>
          <w:szCs w:val="20"/>
        </w:rPr>
        <w:fldChar w:fldCharType="separate"/>
      </w:r>
      <w:r w:rsidRPr="00B72D7A">
        <w:rPr>
          <w:rFonts w:cs="Calibri"/>
          <w:sz w:val="20"/>
          <w:szCs w:val="20"/>
        </w:rPr>
        <w:fldChar w:fldCharType="end"/>
      </w:r>
      <w:r w:rsidRPr="00B72D7A">
        <w:rPr>
          <w:rFonts w:cs="Calibri"/>
          <w:sz w:val="20"/>
          <w:szCs w:val="20"/>
        </w:rPr>
        <w:t xml:space="preserve"> </w:t>
      </w:r>
      <w:r w:rsidR="009A47F0">
        <w:rPr>
          <w:rFonts w:cs="Calibri"/>
          <w:sz w:val="20"/>
          <w:szCs w:val="20"/>
        </w:rPr>
        <w:t>Meets expectations</w:t>
      </w:r>
      <w:r w:rsidRPr="00B72D7A">
        <w:rPr>
          <w:rFonts w:cs="Calibri"/>
          <w:sz w:val="20"/>
          <w:szCs w:val="20"/>
        </w:rPr>
        <w:t xml:space="preserve">    </w:t>
      </w:r>
      <w:r w:rsidRPr="00B72D7A">
        <w:rPr>
          <w:rFonts w:cs="Calibri"/>
          <w:sz w:val="20"/>
          <w:szCs w:val="20"/>
        </w:rPr>
        <w:br/>
      </w:r>
      <w:r w:rsidRPr="00B72D7A">
        <w:rPr>
          <w:rFonts w:cs="Calibri"/>
          <w:sz w:val="20"/>
          <w:szCs w:val="20"/>
        </w:rPr>
        <w:fldChar w:fldCharType="begin">
          <w:ffData>
            <w:name w:val="Check4"/>
            <w:enabled/>
            <w:calcOnExit w:val="0"/>
            <w:checkBox>
              <w:sizeAuto/>
              <w:default w:val="0"/>
            </w:checkBox>
          </w:ffData>
        </w:fldChar>
      </w:r>
      <w:r w:rsidRPr="00B72D7A">
        <w:rPr>
          <w:rFonts w:cs="Calibri"/>
          <w:sz w:val="20"/>
          <w:szCs w:val="20"/>
        </w:rPr>
        <w:instrText xml:space="preserve"> FORMCHECKBOX </w:instrText>
      </w:r>
      <w:r w:rsidR="00E972ED" w:rsidRPr="00B72D7A">
        <w:rPr>
          <w:rFonts w:cs="Calibri"/>
          <w:sz w:val="20"/>
          <w:szCs w:val="20"/>
        </w:rPr>
      </w:r>
      <w:r w:rsidR="00E972ED" w:rsidRPr="00B72D7A">
        <w:rPr>
          <w:rFonts w:cs="Calibri"/>
          <w:sz w:val="20"/>
          <w:szCs w:val="20"/>
        </w:rPr>
        <w:fldChar w:fldCharType="separate"/>
      </w:r>
      <w:r w:rsidRPr="00B72D7A">
        <w:rPr>
          <w:rFonts w:cs="Calibri"/>
          <w:sz w:val="20"/>
          <w:szCs w:val="20"/>
        </w:rPr>
        <w:fldChar w:fldCharType="end"/>
      </w:r>
      <w:r w:rsidRPr="00B72D7A">
        <w:rPr>
          <w:rFonts w:cs="Calibri"/>
          <w:sz w:val="20"/>
          <w:szCs w:val="20"/>
        </w:rPr>
        <w:t xml:space="preserve"> </w:t>
      </w:r>
      <w:r w:rsidR="00862F14" w:rsidRPr="00B72D7A">
        <w:rPr>
          <w:rFonts w:cs="Calibri"/>
          <w:sz w:val="20"/>
          <w:szCs w:val="20"/>
        </w:rPr>
        <w:t>D</w:t>
      </w:r>
      <w:r w:rsidR="009A47F0">
        <w:rPr>
          <w:rFonts w:cs="Calibri"/>
          <w:sz w:val="20"/>
          <w:szCs w:val="20"/>
        </w:rPr>
        <w:t>oes not meet expectations</w:t>
      </w:r>
      <w:r w:rsidRPr="00B72D7A">
        <w:rPr>
          <w:rFonts w:cs="Calibri"/>
          <w:sz w:val="20"/>
          <w:szCs w:val="20"/>
        </w:rPr>
        <w:t xml:space="preserve"> </w:t>
      </w:r>
    </w:p>
    <w:p w:rsidR="00B63E18" w:rsidRPr="00B72D7A" w:rsidRDefault="00B63E18" w:rsidP="004C0A07">
      <w:pPr>
        <w:pStyle w:val="BodyText2"/>
        <w:ind w:left="720"/>
        <w:rPr>
          <w:rFonts w:ascii="Calibri" w:hAnsi="Calibri" w:cs="Calibri"/>
          <w:sz w:val="20"/>
        </w:rPr>
      </w:pPr>
      <w:r w:rsidRPr="00B72D7A">
        <w:rPr>
          <w:rFonts w:ascii="Calibri" w:hAnsi="Calibri" w:cs="Calibri"/>
          <w:sz w:val="20"/>
        </w:rPr>
        <w:fldChar w:fldCharType="begin">
          <w:ffData>
            <w:name w:val="Check4"/>
            <w:enabled/>
            <w:calcOnExit w:val="0"/>
            <w:checkBox>
              <w:sizeAuto/>
              <w:default w:val="0"/>
            </w:checkBox>
          </w:ffData>
        </w:fldChar>
      </w:r>
      <w:r w:rsidRPr="00B72D7A">
        <w:rPr>
          <w:rFonts w:ascii="Calibri" w:hAnsi="Calibri" w:cs="Calibri"/>
          <w:sz w:val="20"/>
        </w:rPr>
        <w:instrText xml:space="preserve"> FORMCHECKBOX </w:instrText>
      </w:r>
      <w:r w:rsidR="00E972ED" w:rsidRPr="00B72D7A">
        <w:rPr>
          <w:rFonts w:ascii="Calibri" w:hAnsi="Calibri" w:cs="Calibri"/>
          <w:sz w:val="20"/>
        </w:rPr>
      </w:r>
      <w:r w:rsidR="00E972ED" w:rsidRPr="00B72D7A">
        <w:rPr>
          <w:rFonts w:ascii="Calibri" w:hAnsi="Calibri" w:cs="Calibri"/>
          <w:sz w:val="20"/>
        </w:rPr>
        <w:fldChar w:fldCharType="separate"/>
      </w:r>
      <w:r w:rsidRPr="00B72D7A">
        <w:rPr>
          <w:rFonts w:ascii="Calibri" w:hAnsi="Calibri" w:cs="Calibri"/>
          <w:sz w:val="20"/>
        </w:rPr>
        <w:fldChar w:fldCharType="end"/>
      </w:r>
      <w:r w:rsidR="004C0A07" w:rsidRPr="00B72D7A">
        <w:rPr>
          <w:rFonts w:ascii="Calibri" w:hAnsi="Calibri" w:cs="Calibri"/>
          <w:sz w:val="20"/>
        </w:rPr>
        <w:t>If the overall evaluation is D</w:t>
      </w:r>
      <w:r w:rsidR="009A47F0">
        <w:rPr>
          <w:rFonts w:ascii="Calibri" w:hAnsi="Calibri" w:cs="Calibri"/>
          <w:sz w:val="20"/>
        </w:rPr>
        <w:t>oes not meet expectations</w:t>
      </w:r>
      <w:r w:rsidR="004C0A07" w:rsidRPr="00B72D7A">
        <w:rPr>
          <w:rFonts w:ascii="Calibri" w:hAnsi="Calibri" w:cs="Calibri"/>
          <w:sz w:val="20"/>
        </w:rPr>
        <w:t>, the student m</w:t>
      </w:r>
      <w:r w:rsidRPr="00B72D7A">
        <w:rPr>
          <w:rFonts w:ascii="Calibri" w:hAnsi="Calibri" w:cs="Calibri"/>
          <w:sz w:val="20"/>
        </w:rPr>
        <w:t>ust repeat the exam by ______________________ (insert deadline date).</w:t>
      </w:r>
    </w:p>
    <w:p w:rsidR="002B5EE3" w:rsidRPr="00B72D7A" w:rsidRDefault="00B63E18" w:rsidP="00B63E18">
      <w:pPr>
        <w:pStyle w:val="BodyText2"/>
        <w:ind w:left="720" w:hanging="720"/>
        <w:rPr>
          <w:rFonts w:ascii="Calibri" w:hAnsi="Calibri" w:cs="Calibri"/>
          <w:sz w:val="20"/>
        </w:rPr>
      </w:pPr>
      <w:r w:rsidRPr="00B72D7A">
        <w:rPr>
          <w:rFonts w:ascii="Calibri" w:hAnsi="Calibri" w:cs="Calibri"/>
          <w:sz w:val="20"/>
        </w:rPr>
        <w:tab/>
      </w:r>
      <w:r w:rsidRPr="00B72D7A">
        <w:rPr>
          <w:rFonts w:ascii="Calibri" w:hAnsi="Calibri" w:cs="Calibri"/>
          <w:sz w:val="20"/>
        </w:rPr>
        <w:fldChar w:fldCharType="begin">
          <w:ffData>
            <w:name w:val="Check4"/>
            <w:enabled/>
            <w:calcOnExit w:val="0"/>
            <w:checkBox>
              <w:sizeAuto/>
              <w:default w:val="0"/>
            </w:checkBox>
          </w:ffData>
        </w:fldChar>
      </w:r>
      <w:r w:rsidRPr="00B72D7A">
        <w:rPr>
          <w:rFonts w:ascii="Calibri" w:hAnsi="Calibri" w:cs="Calibri"/>
          <w:sz w:val="20"/>
        </w:rPr>
        <w:instrText xml:space="preserve"> FORMCHECKBOX </w:instrText>
      </w:r>
      <w:r w:rsidR="00E972ED" w:rsidRPr="00B72D7A">
        <w:rPr>
          <w:rFonts w:ascii="Calibri" w:hAnsi="Calibri" w:cs="Calibri"/>
          <w:sz w:val="20"/>
        </w:rPr>
      </w:r>
      <w:r w:rsidR="00E972ED" w:rsidRPr="00B72D7A">
        <w:rPr>
          <w:rFonts w:ascii="Calibri" w:hAnsi="Calibri" w:cs="Calibri"/>
          <w:sz w:val="20"/>
        </w:rPr>
        <w:fldChar w:fldCharType="separate"/>
      </w:r>
      <w:r w:rsidRPr="00B72D7A">
        <w:rPr>
          <w:rFonts w:ascii="Calibri" w:hAnsi="Calibri" w:cs="Calibri"/>
          <w:sz w:val="20"/>
        </w:rPr>
        <w:fldChar w:fldCharType="end"/>
      </w:r>
      <w:r w:rsidRPr="00B72D7A">
        <w:rPr>
          <w:rFonts w:ascii="Calibri" w:hAnsi="Calibri" w:cs="Calibri"/>
          <w:sz w:val="20"/>
        </w:rPr>
        <w:t xml:space="preserve"> Second Attempt. </w:t>
      </w:r>
      <w:r w:rsidR="00BF54CD" w:rsidRPr="00B72D7A">
        <w:rPr>
          <w:rFonts w:ascii="Calibri" w:hAnsi="Calibri" w:cs="Calibri"/>
          <w:sz w:val="20"/>
        </w:rPr>
        <w:t>If the overall evaluation is D</w:t>
      </w:r>
      <w:r w:rsidR="009A47F0">
        <w:rPr>
          <w:rFonts w:ascii="Calibri" w:hAnsi="Calibri" w:cs="Calibri"/>
          <w:sz w:val="20"/>
        </w:rPr>
        <w:t>oes not meet expectations</w:t>
      </w:r>
      <w:r w:rsidR="00BF54CD" w:rsidRPr="00B72D7A">
        <w:rPr>
          <w:rFonts w:ascii="Calibri" w:hAnsi="Calibri" w:cs="Calibri"/>
          <w:sz w:val="20"/>
        </w:rPr>
        <w:t xml:space="preserve"> on the second attempt to </w:t>
      </w:r>
      <w:r w:rsidRPr="00B72D7A">
        <w:rPr>
          <w:rFonts w:ascii="Calibri" w:hAnsi="Calibri" w:cs="Calibri"/>
          <w:sz w:val="20"/>
        </w:rPr>
        <w:t xml:space="preserve">successfully complete the oral qualifying examination, it is recommended that the student either be allowed to complete the requirements for the Master of Science degree or is dismissed from the School of Biomedical Sciences at the discretion of the discipline and Dean. The </w:t>
      </w:r>
      <w:r w:rsidR="00862F14" w:rsidRPr="00B72D7A">
        <w:rPr>
          <w:rFonts w:ascii="Calibri" w:hAnsi="Calibri" w:cs="Calibri"/>
          <w:sz w:val="20"/>
        </w:rPr>
        <w:t>graduate advisor</w:t>
      </w:r>
      <w:r w:rsidRPr="00B72D7A">
        <w:rPr>
          <w:rFonts w:ascii="Calibri" w:hAnsi="Calibri" w:cs="Calibri"/>
          <w:sz w:val="20"/>
        </w:rPr>
        <w:t xml:space="preserve"> must recommend an action in writing to the Dean.</w:t>
      </w:r>
    </w:p>
    <w:p w:rsidR="00B63E18" w:rsidRPr="00B72D7A" w:rsidRDefault="002B5EE3" w:rsidP="00ED7479">
      <w:pPr>
        <w:spacing w:after="200"/>
        <w:rPr>
          <w:rFonts w:eastAsia="Times New Roman" w:cs="Calibri"/>
          <w:b/>
          <w:sz w:val="24"/>
          <w:szCs w:val="24"/>
        </w:rPr>
      </w:pPr>
      <w:r w:rsidRPr="00B72D7A">
        <w:rPr>
          <w:rFonts w:cs="Calibri"/>
          <w:szCs w:val="24"/>
        </w:rPr>
        <w:br w:type="page"/>
      </w:r>
    </w:p>
    <w:tbl>
      <w:tblPr>
        <w:tblW w:w="0" w:type="auto"/>
        <w:tblLook w:val="04A0" w:firstRow="1" w:lastRow="0" w:firstColumn="1" w:lastColumn="0" w:noHBand="0" w:noVBand="1"/>
      </w:tblPr>
      <w:tblGrid>
        <w:gridCol w:w="4950"/>
        <w:gridCol w:w="720"/>
        <w:gridCol w:w="5130"/>
      </w:tblGrid>
      <w:tr w:rsidR="00B63E18" w:rsidRPr="00414B64" w:rsidTr="002B5EE3">
        <w:trPr>
          <w:trHeight w:val="405"/>
        </w:trPr>
        <w:tc>
          <w:tcPr>
            <w:tcW w:w="4950" w:type="dxa"/>
          </w:tcPr>
          <w:p w:rsidR="00B63E18" w:rsidRPr="00B473DB" w:rsidRDefault="00B63E18" w:rsidP="00E972ED">
            <w:pPr>
              <w:rPr>
                <w:b/>
                <w:i/>
                <w:iCs/>
                <w:sz w:val="24"/>
                <w:szCs w:val="24"/>
              </w:rPr>
            </w:pPr>
            <w:r w:rsidRPr="00B473DB">
              <w:rPr>
                <w:b/>
                <w:i/>
                <w:iCs/>
                <w:sz w:val="24"/>
                <w:szCs w:val="24"/>
              </w:rPr>
              <w:t>Signatures:</w:t>
            </w:r>
          </w:p>
        </w:tc>
        <w:tc>
          <w:tcPr>
            <w:tcW w:w="720" w:type="dxa"/>
          </w:tcPr>
          <w:p w:rsidR="00B63E18" w:rsidRPr="00414B64" w:rsidRDefault="00B63E18" w:rsidP="00E972ED">
            <w:pPr>
              <w:rPr>
                <w:i/>
              </w:rPr>
            </w:pPr>
          </w:p>
        </w:tc>
        <w:tc>
          <w:tcPr>
            <w:tcW w:w="5130" w:type="dxa"/>
          </w:tcPr>
          <w:p w:rsidR="00B63E18" w:rsidRPr="00414B64" w:rsidRDefault="00B63E18" w:rsidP="00E972ED">
            <w:pPr>
              <w:rPr>
                <w:b/>
              </w:rPr>
            </w:pPr>
          </w:p>
        </w:tc>
      </w:tr>
      <w:tr w:rsidR="00B63E18" w:rsidRPr="00414B64" w:rsidTr="002B5EE3">
        <w:trPr>
          <w:trHeight w:val="317"/>
        </w:trPr>
        <w:tc>
          <w:tcPr>
            <w:tcW w:w="4950" w:type="dxa"/>
            <w:tcBorders>
              <w:bottom w:val="single" w:sz="4" w:space="0" w:color="000000"/>
            </w:tcBorders>
          </w:tcPr>
          <w:p w:rsidR="00B63E18" w:rsidRPr="00414B64" w:rsidRDefault="00B63E18" w:rsidP="00E972ED">
            <w:pPr>
              <w:rPr>
                <w:i/>
              </w:rPr>
            </w:pPr>
          </w:p>
        </w:tc>
        <w:tc>
          <w:tcPr>
            <w:tcW w:w="720" w:type="dxa"/>
          </w:tcPr>
          <w:p w:rsidR="00B63E18" w:rsidRPr="00414B64" w:rsidRDefault="00B63E18" w:rsidP="00E972ED">
            <w:pPr>
              <w:rPr>
                <w:i/>
              </w:rPr>
            </w:pPr>
          </w:p>
        </w:tc>
        <w:tc>
          <w:tcPr>
            <w:tcW w:w="5130" w:type="dxa"/>
            <w:tcBorders>
              <w:bottom w:val="single" w:sz="4" w:space="0" w:color="000000"/>
            </w:tcBorders>
          </w:tcPr>
          <w:p w:rsidR="00B63E18" w:rsidRPr="00414B64" w:rsidRDefault="00B63E18" w:rsidP="00E972ED">
            <w:pPr>
              <w:rPr>
                <w:i/>
              </w:rPr>
            </w:pPr>
          </w:p>
        </w:tc>
      </w:tr>
      <w:tr w:rsidR="00B63E18" w:rsidRPr="00414B64" w:rsidTr="002B5EE3">
        <w:trPr>
          <w:trHeight w:val="317"/>
        </w:trPr>
        <w:tc>
          <w:tcPr>
            <w:tcW w:w="4950" w:type="dxa"/>
            <w:tcBorders>
              <w:top w:val="single" w:sz="4" w:space="0" w:color="000000"/>
            </w:tcBorders>
          </w:tcPr>
          <w:p w:rsidR="00B63E18" w:rsidRPr="00B72D7A" w:rsidRDefault="00B63E18" w:rsidP="00E972ED">
            <w:pPr>
              <w:rPr>
                <w:rFonts w:cs="Calibri"/>
                <w:i/>
              </w:rPr>
            </w:pPr>
            <w:r w:rsidRPr="00B72D7A">
              <w:rPr>
                <w:rFonts w:cs="Calibri"/>
                <w:i/>
              </w:rPr>
              <w:fldChar w:fldCharType="begin">
                <w:ffData>
                  <w:name w:val="Text1"/>
                  <w:enabled/>
                  <w:calcOnExit w:val="0"/>
                  <w:textInput/>
                </w:ffData>
              </w:fldChar>
            </w:r>
            <w:r w:rsidRPr="00B72D7A">
              <w:rPr>
                <w:rFonts w:cs="Calibri"/>
                <w:i/>
              </w:rPr>
              <w:instrText xml:space="preserve"> FORMTEXT </w:instrText>
            </w:r>
            <w:r w:rsidRPr="00B72D7A">
              <w:rPr>
                <w:rFonts w:cs="Calibri"/>
                <w:i/>
              </w:rPr>
            </w:r>
            <w:r w:rsidRPr="00B72D7A">
              <w:rPr>
                <w:rFonts w:cs="Calibri"/>
                <w:i/>
              </w:rPr>
              <w:fldChar w:fldCharType="separate"/>
            </w:r>
            <w:r w:rsidRPr="00B72D7A">
              <w:rPr>
                <w:rFonts w:cs="Calibri"/>
                <w:i/>
                <w:noProof/>
              </w:rPr>
              <w:t> </w:t>
            </w:r>
            <w:r w:rsidRPr="00B72D7A">
              <w:rPr>
                <w:rFonts w:cs="Calibri"/>
                <w:i/>
                <w:noProof/>
              </w:rPr>
              <w:t> </w:t>
            </w:r>
            <w:r w:rsidRPr="00B72D7A">
              <w:rPr>
                <w:rFonts w:cs="Calibri"/>
                <w:i/>
                <w:noProof/>
              </w:rPr>
              <w:t> </w:t>
            </w:r>
            <w:r w:rsidRPr="00B72D7A">
              <w:rPr>
                <w:rFonts w:cs="Calibri"/>
                <w:i/>
                <w:noProof/>
              </w:rPr>
              <w:t> </w:t>
            </w:r>
            <w:r w:rsidRPr="00B72D7A">
              <w:rPr>
                <w:rFonts w:cs="Calibri"/>
                <w:i/>
                <w:noProof/>
              </w:rPr>
              <w:t> </w:t>
            </w:r>
            <w:r w:rsidRPr="00B72D7A">
              <w:rPr>
                <w:rFonts w:cs="Calibri"/>
                <w:i/>
              </w:rPr>
              <w:fldChar w:fldCharType="end"/>
            </w:r>
            <w:r w:rsidRPr="00B72D7A">
              <w:rPr>
                <w:rFonts w:cs="Calibri"/>
              </w:rPr>
              <w:t xml:space="preserve">, </w:t>
            </w:r>
            <w:r w:rsidRPr="00B72D7A">
              <w:rPr>
                <w:rFonts w:cs="Calibri"/>
                <w:i/>
              </w:rPr>
              <w:t>Examination Committee Chair</w:t>
            </w:r>
          </w:p>
        </w:tc>
        <w:tc>
          <w:tcPr>
            <w:tcW w:w="720" w:type="dxa"/>
          </w:tcPr>
          <w:p w:rsidR="00B63E18" w:rsidRPr="00B72D7A" w:rsidRDefault="00B63E18" w:rsidP="00E972ED">
            <w:pPr>
              <w:rPr>
                <w:rFonts w:cs="Calibri"/>
                <w:i/>
              </w:rPr>
            </w:pPr>
          </w:p>
        </w:tc>
        <w:tc>
          <w:tcPr>
            <w:tcW w:w="5130" w:type="dxa"/>
            <w:tcBorders>
              <w:top w:val="single" w:sz="4" w:space="0" w:color="000000"/>
            </w:tcBorders>
          </w:tcPr>
          <w:p w:rsidR="00B63E18" w:rsidRPr="00B72D7A" w:rsidRDefault="00B63E18" w:rsidP="00B63E18">
            <w:pPr>
              <w:rPr>
                <w:rFonts w:cs="Calibri"/>
                <w:i/>
              </w:rPr>
            </w:pPr>
            <w:r w:rsidRPr="00B72D7A">
              <w:rPr>
                <w:rFonts w:cs="Calibri"/>
                <w:i/>
              </w:rPr>
              <w:fldChar w:fldCharType="begin">
                <w:ffData>
                  <w:name w:val="Text1"/>
                  <w:enabled/>
                  <w:calcOnExit w:val="0"/>
                  <w:textInput/>
                </w:ffData>
              </w:fldChar>
            </w:r>
            <w:r w:rsidRPr="00B72D7A">
              <w:rPr>
                <w:rFonts w:cs="Calibri"/>
                <w:i/>
              </w:rPr>
              <w:instrText xml:space="preserve"> FORMTEXT </w:instrText>
            </w:r>
            <w:r w:rsidRPr="00B72D7A">
              <w:rPr>
                <w:rFonts w:cs="Calibri"/>
                <w:i/>
              </w:rPr>
            </w:r>
            <w:r w:rsidRPr="00B72D7A">
              <w:rPr>
                <w:rFonts w:cs="Calibri"/>
                <w:i/>
              </w:rPr>
              <w:fldChar w:fldCharType="separate"/>
            </w:r>
            <w:r w:rsidRPr="00B72D7A">
              <w:rPr>
                <w:rFonts w:cs="Calibri"/>
                <w:i/>
                <w:noProof/>
              </w:rPr>
              <w:t> </w:t>
            </w:r>
            <w:r w:rsidRPr="00B72D7A">
              <w:rPr>
                <w:rFonts w:cs="Calibri"/>
                <w:i/>
                <w:noProof/>
              </w:rPr>
              <w:t> </w:t>
            </w:r>
            <w:r w:rsidRPr="00B72D7A">
              <w:rPr>
                <w:rFonts w:cs="Calibri"/>
                <w:i/>
                <w:noProof/>
              </w:rPr>
              <w:t> </w:t>
            </w:r>
            <w:r w:rsidRPr="00B72D7A">
              <w:rPr>
                <w:rFonts w:cs="Calibri"/>
                <w:i/>
                <w:noProof/>
              </w:rPr>
              <w:t> </w:t>
            </w:r>
            <w:r w:rsidRPr="00B72D7A">
              <w:rPr>
                <w:rFonts w:cs="Calibri"/>
                <w:i/>
                <w:noProof/>
              </w:rPr>
              <w:t> </w:t>
            </w:r>
            <w:r w:rsidRPr="00B72D7A">
              <w:rPr>
                <w:rFonts w:cs="Calibri"/>
                <w:i/>
              </w:rPr>
              <w:fldChar w:fldCharType="end"/>
            </w:r>
            <w:r w:rsidRPr="00B72D7A">
              <w:rPr>
                <w:rFonts w:cs="Calibri"/>
              </w:rPr>
              <w:t xml:space="preserve">, </w:t>
            </w:r>
            <w:r w:rsidRPr="00B72D7A">
              <w:rPr>
                <w:rFonts w:cs="Calibri"/>
                <w:i/>
              </w:rPr>
              <w:t>University Member</w:t>
            </w:r>
          </w:p>
        </w:tc>
      </w:tr>
      <w:tr w:rsidR="00B63E18" w:rsidRPr="00414B64" w:rsidTr="002B5EE3">
        <w:trPr>
          <w:trHeight w:val="317"/>
        </w:trPr>
        <w:tc>
          <w:tcPr>
            <w:tcW w:w="4950" w:type="dxa"/>
            <w:tcBorders>
              <w:bottom w:val="single" w:sz="4" w:space="0" w:color="000000"/>
            </w:tcBorders>
          </w:tcPr>
          <w:p w:rsidR="00B63E18" w:rsidRPr="00B72D7A" w:rsidRDefault="00B63E18" w:rsidP="00E972ED">
            <w:pPr>
              <w:rPr>
                <w:rFonts w:cs="Calibri"/>
                <w:i/>
              </w:rPr>
            </w:pPr>
          </w:p>
        </w:tc>
        <w:tc>
          <w:tcPr>
            <w:tcW w:w="720" w:type="dxa"/>
          </w:tcPr>
          <w:p w:rsidR="00B63E18" w:rsidRPr="00B72D7A" w:rsidRDefault="00B63E18" w:rsidP="00E972ED">
            <w:pPr>
              <w:rPr>
                <w:rFonts w:cs="Calibri"/>
                <w:i/>
              </w:rPr>
            </w:pPr>
          </w:p>
        </w:tc>
        <w:tc>
          <w:tcPr>
            <w:tcW w:w="5130" w:type="dxa"/>
            <w:tcBorders>
              <w:bottom w:val="single" w:sz="4" w:space="0" w:color="000000"/>
            </w:tcBorders>
          </w:tcPr>
          <w:p w:rsidR="00B63E18" w:rsidRPr="00B72D7A" w:rsidRDefault="00B63E18" w:rsidP="00E972ED">
            <w:pPr>
              <w:rPr>
                <w:rFonts w:cs="Calibri"/>
                <w:i/>
              </w:rPr>
            </w:pPr>
          </w:p>
        </w:tc>
      </w:tr>
      <w:tr w:rsidR="00B63E18" w:rsidRPr="00414B64" w:rsidTr="002B5EE3">
        <w:trPr>
          <w:trHeight w:val="317"/>
        </w:trPr>
        <w:tc>
          <w:tcPr>
            <w:tcW w:w="4950" w:type="dxa"/>
            <w:tcBorders>
              <w:top w:val="single" w:sz="4" w:space="0" w:color="000000"/>
            </w:tcBorders>
          </w:tcPr>
          <w:p w:rsidR="00B63E18" w:rsidRPr="00B72D7A" w:rsidRDefault="00B63E18" w:rsidP="00E972ED">
            <w:pPr>
              <w:rPr>
                <w:rFonts w:cs="Calibri"/>
                <w:i/>
              </w:rPr>
            </w:pPr>
            <w:r w:rsidRPr="00B72D7A">
              <w:rPr>
                <w:rFonts w:cs="Calibri"/>
                <w:i/>
              </w:rPr>
              <w:fldChar w:fldCharType="begin">
                <w:ffData>
                  <w:name w:val="Text1"/>
                  <w:enabled/>
                  <w:calcOnExit w:val="0"/>
                  <w:textInput/>
                </w:ffData>
              </w:fldChar>
            </w:r>
            <w:r w:rsidRPr="00B72D7A">
              <w:rPr>
                <w:rFonts w:cs="Calibri"/>
                <w:i/>
              </w:rPr>
              <w:instrText xml:space="preserve"> FORMTEXT </w:instrText>
            </w:r>
            <w:r w:rsidRPr="00B72D7A">
              <w:rPr>
                <w:rFonts w:cs="Calibri"/>
                <w:i/>
              </w:rPr>
            </w:r>
            <w:r w:rsidRPr="00B72D7A">
              <w:rPr>
                <w:rFonts w:cs="Calibri"/>
                <w:i/>
              </w:rPr>
              <w:fldChar w:fldCharType="separate"/>
            </w:r>
            <w:r w:rsidRPr="00B72D7A">
              <w:rPr>
                <w:rFonts w:cs="Calibri"/>
                <w:i/>
                <w:noProof/>
              </w:rPr>
              <w:t> </w:t>
            </w:r>
            <w:r w:rsidRPr="00B72D7A">
              <w:rPr>
                <w:rFonts w:cs="Calibri"/>
                <w:i/>
                <w:noProof/>
              </w:rPr>
              <w:t> </w:t>
            </w:r>
            <w:r w:rsidRPr="00B72D7A">
              <w:rPr>
                <w:rFonts w:cs="Calibri"/>
                <w:i/>
                <w:noProof/>
              </w:rPr>
              <w:t> </w:t>
            </w:r>
            <w:r w:rsidRPr="00B72D7A">
              <w:rPr>
                <w:rFonts w:cs="Calibri"/>
                <w:i/>
                <w:noProof/>
              </w:rPr>
              <w:t> </w:t>
            </w:r>
            <w:r w:rsidRPr="00B72D7A">
              <w:rPr>
                <w:rFonts w:cs="Calibri"/>
                <w:i/>
                <w:noProof/>
              </w:rPr>
              <w:t> </w:t>
            </w:r>
            <w:r w:rsidRPr="00B72D7A">
              <w:rPr>
                <w:rFonts w:cs="Calibri"/>
                <w:i/>
              </w:rPr>
              <w:fldChar w:fldCharType="end"/>
            </w:r>
            <w:r w:rsidRPr="00B72D7A">
              <w:rPr>
                <w:rFonts w:cs="Calibri"/>
              </w:rPr>
              <w:t xml:space="preserve">, </w:t>
            </w:r>
            <w:r w:rsidRPr="00B72D7A">
              <w:rPr>
                <w:rFonts w:cs="Calibri"/>
                <w:i/>
              </w:rPr>
              <w:t>Examination Committee Member</w:t>
            </w:r>
          </w:p>
        </w:tc>
        <w:tc>
          <w:tcPr>
            <w:tcW w:w="720" w:type="dxa"/>
          </w:tcPr>
          <w:p w:rsidR="00B63E18" w:rsidRPr="00B72D7A" w:rsidRDefault="00B63E18" w:rsidP="00E972ED">
            <w:pPr>
              <w:rPr>
                <w:rFonts w:cs="Calibri"/>
                <w:i/>
              </w:rPr>
            </w:pPr>
          </w:p>
        </w:tc>
        <w:tc>
          <w:tcPr>
            <w:tcW w:w="5130" w:type="dxa"/>
            <w:tcBorders>
              <w:top w:val="single" w:sz="4" w:space="0" w:color="000000"/>
            </w:tcBorders>
          </w:tcPr>
          <w:p w:rsidR="00B63E18" w:rsidRPr="00B72D7A" w:rsidRDefault="00B63E18" w:rsidP="00B63E18">
            <w:pPr>
              <w:ind w:right="-1027"/>
              <w:rPr>
                <w:rFonts w:cs="Calibri"/>
                <w:i/>
              </w:rPr>
            </w:pPr>
            <w:r w:rsidRPr="00B72D7A">
              <w:rPr>
                <w:rFonts w:cs="Calibri"/>
                <w:i/>
              </w:rPr>
              <w:fldChar w:fldCharType="begin">
                <w:ffData>
                  <w:name w:val="Text1"/>
                  <w:enabled/>
                  <w:calcOnExit w:val="0"/>
                  <w:textInput/>
                </w:ffData>
              </w:fldChar>
            </w:r>
            <w:r w:rsidRPr="00B72D7A">
              <w:rPr>
                <w:rFonts w:cs="Calibri"/>
                <w:i/>
              </w:rPr>
              <w:instrText xml:space="preserve"> FORMTEXT </w:instrText>
            </w:r>
            <w:r w:rsidRPr="00B72D7A">
              <w:rPr>
                <w:rFonts w:cs="Calibri"/>
                <w:i/>
              </w:rPr>
            </w:r>
            <w:r w:rsidRPr="00B72D7A">
              <w:rPr>
                <w:rFonts w:cs="Calibri"/>
                <w:i/>
              </w:rPr>
              <w:fldChar w:fldCharType="separate"/>
            </w:r>
            <w:r w:rsidRPr="00B72D7A">
              <w:rPr>
                <w:rFonts w:cs="Calibri"/>
                <w:i/>
                <w:noProof/>
              </w:rPr>
              <w:t> </w:t>
            </w:r>
            <w:r w:rsidRPr="00B72D7A">
              <w:rPr>
                <w:rFonts w:cs="Calibri"/>
                <w:i/>
                <w:noProof/>
              </w:rPr>
              <w:t> </w:t>
            </w:r>
            <w:r w:rsidRPr="00B72D7A">
              <w:rPr>
                <w:rFonts w:cs="Calibri"/>
                <w:i/>
                <w:noProof/>
              </w:rPr>
              <w:t> </w:t>
            </w:r>
            <w:r w:rsidRPr="00B72D7A">
              <w:rPr>
                <w:rFonts w:cs="Calibri"/>
                <w:i/>
                <w:noProof/>
              </w:rPr>
              <w:t> </w:t>
            </w:r>
            <w:r w:rsidRPr="00B72D7A">
              <w:rPr>
                <w:rFonts w:cs="Calibri"/>
                <w:i/>
                <w:noProof/>
              </w:rPr>
              <w:t> </w:t>
            </w:r>
            <w:r w:rsidRPr="00B72D7A">
              <w:rPr>
                <w:rFonts w:cs="Calibri"/>
                <w:i/>
              </w:rPr>
              <w:fldChar w:fldCharType="end"/>
            </w:r>
            <w:r w:rsidRPr="00B72D7A">
              <w:rPr>
                <w:rFonts w:cs="Calibri"/>
              </w:rPr>
              <w:t xml:space="preserve">, </w:t>
            </w:r>
            <w:r w:rsidRPr="00B72D7A">
              <w:rPr>
                <w:rFonts w:cs="Calibri"/>
                <w:i/>
              </w:rPr>
              <w:t>Graduate Advisor</w:t>
            </w:r>
          </w:p>
        </w:tc>
      </w:tr>
      <w:tr w:rsidR="00B63E18" w:rsidRPr="00414B64" w:rsidTr="002B5EE3">
        <w:trPr>
          <w:trHeight w:val="317"/>
        </w:trPr>
        <w:tc>
          <w:tcPr>
            <w:tcW w:w="4950" w:type="dxa"/>
            <w:tcBorders>
              <w:bottom w:val="single" w:sz="4" w:space="0" w:color="000000"/>
            </w:tcBorders>
          </w:tcPr>
          <w:p w:rsidR="00B63E18" w:rsidRPr="00B72D7A" w:rsidRDefault="00B63E18" w:rsidP="00E972ED">
            <w:pPr>
              <w:rPr>
                <w:rFonts w:cs="Calibri"/>
                <w:i/>
              </w:rPr>
            </w:pPr>
          </w:p>
        </w:tc>
        <w:tc>
          <w:tcPr>
            <w:tcW w:w="720" w:type="dxa"/>
          </w:tcPr>
          <w:p w:rsidR="00B63E18" w:rsidRPr="00B72D7A" w:rsidRDefault="00B63E18" w:rsidP="00E972ED">
            <w:pPr>
              <w:rPr>
                <w:rFonts w:cs="Calibri"/>
                <w:i/>
              </w:rPr>
            </w:pPr>
          </w:p>
        </w:tc>
        <w:tc>
          <w:tcPr>
            <w:tcW w:w="5130" w:type="dxa"/>
            <w:tcBorders>
              <w:bottom w:val="single" w:sz="4" w:space="0" w:color="auto"/>
            </w:tcBorders>
          </w:tcPr>
          <w:p w:rsidR="00B63E18" w:rsidRPr="00B72D7A" w:rsidRDefault="00B63E18" w:rsidP="00E972ED">
            <w:pPr>
              <w:rPr>
                <w:rFonts w:cs="Calibri"/>
                <w:i/>
              </w:rPr>
            </w:pPr>
          </w:p>
        </w:tc>
      </w:tr>
      <w:tr w:rsidR="00B63E18" w:rsidRPr="00414B64" w:rsidTr="002B5EE3">
        <w:trPr>
          <w:trHeight w:val="317"/>
        </w:trPr>
        <w:tc>
          <w:tcPr>
            <w:tcW w:w="4950" w:type="dxa"/>
            <w:tcBorders>
              <w:top w:val="single" w:sz="4" w:space="0" w:color="000000"/>
            </w:tcBorders>
          </w:tcPr>
          <w:p w:rsidR="00B63E18" w:rsidRPr="00B72D7A" w:rsidRDefault="00B63E18" w:rsidP="00B63E18">
            <w:pPr>
              <w:rPr>
                <w:rFonts w:cs="Calibri"/>
                <w:i/>
              </w:rPr>
            </w:pPr>
            <w:r w:rsidRPr="00B72D7A">
              <w:rPr>
                <w:rFonts w:cs="Calibri"/>
                <w:i/>
              </w:rPr>
              <w:fldChar w:fldCharType="begin">
                <w:ffData>
                  <w:name w:val="Text1"/>
                  <w:enabled/>
                  <w:calcOnExit w:val="0"/>
                  <w:textInput/>
                </w:ffData>
              </w:fldChar>
            </w:r>
            <w:r w:rsidRPr="00B72D7A">
              <w:rPr>
                <w:rFonts w:cs="Calibri"/>
                <w:i/>
              </w:rPr>
              <w:instrText xml:space="preserve"> FORMTEXT </w:instrText>
            </w:r>
            <w:r w:rsidRPr="00B72D7A">
              <w:rPr>
                <w:rFonts w:cs="Calibri"/>
                <w:i/>
              </w:rPr>
            </w:r>
            <w:r w:rsidRPr="00B72D7A">
              <w:rPr>
                <w:rFonts w:cs="Calibri"/>
                <w:i/>
              </w:rPr>
              <w:fldChar w:fldCharType="separate"/>
            </w:r>
            <w:r w:rsidRPr="00B72D7A">
              <w:rPr>
                <w:rFonts w:cs="Calibri"/>
                <w:i/>
                <w:noProof/>
              </w:rPr>
              <w:t> </w:t>
            </w:r>
            <w:r w:rsidRPr="00B72D7A">
              <w:rPr>
                <w:rFonts w:cs="Calibri"/>
                <w:i/>
                <w:noProof/>
              </w:rPr>
              <w:t> </w:t>
            </w:r>
            <w:r w:rsidRPr="00B72D7A">
              <w:rPr>
                <w:rFonts w:cs="Calibri"/>
                <w:i/>
                <w:noProof/>
              </w:rPr>
              <w:t> </w:t>
            </w:r>
            <w:r w:rsidRPr="00B72D7A">
              <w:rPr>
                <w:rFonts w:cs="Calibri"/>
                <w:i/>
                <w:noProof/>
              </w:rPr>
              <w:t> </w:t>
            </w:r>
            <w:r w:rsidRPr="00B72D7A">
              <w:rPr>
                <w:rFonts w:cs="Calibri"/>
                <w:i/>
                <w:noProof/>
              </w:rPr>
              <w:t> </w:t>
            </w:r>
            <w:r w:rsidRPr="00B72D7A">
              <w:rPr>
                <w:rFonts w:cs="Calibri"/>
                <w:i/>
              </w:rPr>
              <w:fldChar w:fldCharType="end"/>
            </w:r>
            <w:r w:rsidRPr="00B72D7A">
              <w:rPr>
                <w:rFonts w:cs="Calibri"/>
              </w:rPr>
              <w:t>,</w:t>
            </w:r>
            <w:r w:rsidRPr="00B72D7A">
              <w:rPr>
                <w:rFonts w:cs="Calibri"/>
                <w:i/>
              </w:rPr>
              <w:t xml:space="preserve"> Examination Committee Member</w:t>
            </w:r>
          </w:p>
        </w:tc>
        <w:tc>
          <w:tcPr>
            <w:tcW w:w="720" w:type="dxa"/>
          </w:tcPr>
          <w:p w:rsidR="00B63E18" w:rsidRPr="00B72D7A" w:rsidRDefault="00B63E18" w:rsidP="00B63E18">
            <w:pPr>
              <w:rPr>
                <w:rFonts w:cs="Calibri"/>
                <w:i/>
              </w:rPr>
            </w:pPr>
          </w:p>
        </w:tc>
        <w:tc>
          <w:tcPr>
            <w:tcW w:w="5130" w:type="dxa"/>
            <w:tcBorders>
              <w:top w:val="single" w:sz="4" w:space="0" w:color="auto"/>
            </w:tcBorders>
          </w:tcPr>
          <w:p w:rsidR="00B63E18" w:rsidRPr="00B72D7A" w:rsidRDefault="00B63E18" w:rsidP="002B5EE3">
            <w:pPr>
              <w:ind w:right="-1027"/>
              <w:rPr>
                <w:rFonts w:cs="Calibri"/>
                <w:i/>
              </w:rPr>
            </w:pPr>
            <w:r w:rsidRPr="00B72D7A">
              <w:rPr>
                <w:rFonts w:cs="Calibri"/>
                <w:i/>
              </w:rPr>
              <w:fldChar w:fldCharType="begin">
                <w:ffData>
                  <w:name w:val="Text1"/>
                  <w:enabled/>
                  <w:calcOnExit w:val="0"/>
                  <w:textInput/>
                </w:ffData>
              </w:fldChar>
            </w:r>
            <w:r w:rsidRPr="00B72D7A">
              <w:rPr>
                <w:rFonts w:cs="Calibri"/>
                <w:i/>
              </w:rPr>
              <w:instrText xml:space="preserve"> FORMTEXT </w:instrText>
            </w:r>
            <w:r w:rsidRPr="00B72D7A">
              <w:rPr>
                <w:rFonts w:cs="Calibri"/>
                <w:i/>
              </w:rPr>
            </w:r>
            <w:r w:rsidRPr="00B72D7A">
              <w:rPr>
                <w:rFonts w:cs="Calibri"/>
                <w:i/>
              </w:rPr>
              <w:fldChar w:fldCharType="separate"/>
            </w:r>
            <w:r w:rsidRPr="00B72D7A">
              <w:rPr>
                <w:rFonts w:cs="Calibri"/>
                <w:i/>
                <w:noProof/>
              </w:rPr>
              <w:t> </w:t>
            </w:r>
            <w:r w:rsidRPr="00B72D7A">
              <w:rPr>
                <w:rFonts w:cs="Calibri"/>
                <w:i/>
                <w:noProof/>
              </w:rPr>
              <w:t> </w:t>
            </w:r>
            <w:r w:rsidRPr="00B72D7A">
              <w:rPr>
                <w:rFonts w:cs="Calibri"/>
                <w:i/>
                <w:noProof/>
              </w:rPr>
              <w:t> </w:t>
            </w:r>
            <w:r w:rsidRPr="00B72D7A">
              <w:rPr>
                <w:rFonts w:cs="Calibri"/>
                <w:i/>
                <w:noProof/>
              </w:rPr>
              <w:t> </w:t>
            </w:r>
            <w:r w:rsidRPr="00B72D7A">
              <w:rPr>
                <w:rFonts w:cs="Calibri"/>
                <w:i/>
                <w:noProof/>
              </w:rPr>
              <w:t> </w:t>
            </w:r>
            <w:r w:rsidRPr="00B72D7A">
              <w:rPr>
                <w:rFonts w:cs="Calibri"/>
                <w:i/>
              </w:rPr>
              <w:fldChar w:fldCharType="end"/>
            </w:r>
            <w:r w:rsidRPr="00B72D7A">
              <w:rPr>
                <w:rFonts w:cs="Calibri"/>
              </w:rPr>
              <w:t xml:space="preserve">, </w:t>
            </w:r>
            <w:r w:rsidRPr="00B72D7A">
              <w:rPr>
                <w:rFonts w:cs="Calibri"/>
                <w:i/>
              </w:rPr>
              <w:t>Department Chair</w:t>
            </w:r>
            <w:r w:rsidR="002B5EE3" w:rsidRPr="00B72D7A">
              <w:rPr>
                <w:rFonts w:cs="Calibri"/>
                <w:i/>
              </w:rPr>
              <w:t xml:space="preserve"> </w:t>
            </w:r>
            <w:r w:rsidR="002B5EE3" w:rsidRPr="00B72D7A">
              <w:rPr>
                <w:rFonts w:cs="Calibri"/>
                <w:i/>
              </w:rPr>
              <w:br/>
            </w:r>
            <w:r w:rsidRPr="00B72D7A">
              <w:rPr>
                <w:rFonts w:cs="Calibri"/>
                <w:i/>
              </w:rPr>
              <w:t>(of Student’s Major Professor)</w:t>
            </w:r>
          </w:p>
        </w:tc>
      </w:tr>
      <w:tr w:rsidR="00B63E18" w:rsidRPr="00414B64" w:rsidTr="002B5EE3">
        <w:trPr>
          <w:trHeight w:val="317"/>
        </w:trPr>
        <w:tc>
          <w:tcPr>
            <w:tcW w:w="4950" w:type="dxa"/>
            <w:tcBorders>
              <w:bottom w:val="single" w:sz="4" w:space="0" w:color="000000"/>
            </w:tcBorders>
          </w:tcPr>
          <w:p w:rsidR="00B63E18" w:rsidRPr="00B72D7A" w:rsidRDefault="00B63E18" w:rsidP="00B63E18">
            <w:pPr>
              <w:rPr>
                <w:rFonts w:cs="Calibri"/>
              </w:rPr>
            </w:pPr>
          </w:p>
        </w:tc>
        <w:tc>
          <w:tcPr>
            <w:tcW w:w="720" w:type="dxa"/>
          </w:tcPr>
          <w:p w:rsidR="00B63E18" w:rsidRPr="00B72D7A" w:rsidRDefault="00B63E18" w:rsidP="00B63E18">
            <w:pPr>
              <w:rPr>
                <w:rFonts w:cs="Calibri"/>
                <w:i/>
              </w:rPr>
            </w:pPr>
          </w:p>
        </w:tc>
        <w:tc>
          <w:tcPr>
            <w:tcW w:w="5130" w:type="dxa"/>
          </w:tcPr>
          <w:p w:rsidR="00B63E18" w:rsidRPr="00B72D7A" w:rsidRDefault="00B63E18" w:rsidP="00B63E18">
            <w:pPr>
              <w:rPr>
                <w:rFonts w:cs="Calibri"/>
                <w:i/>
              </w:rPr>
            </w:pPr>
          </w:p>
        </w:tc>
      </w:tr>
      <w:tr w:rsidR="00B63E18" w:rsidRPr="00414B64" w:rsidTr="002B5EE3">
        <w:trPr>
          <w:trHeight w:val="317"/>
        </w:trPr>
        <w:tc>
          <w:tcPr>
            <w:tcW w:w="4950" w:type="dxa"/>
            <w:tcBorders>
              <w:top w:val="single" w:sz="4" w:space="0" w:color="000000"/>
            </w:tcBorders>
          </w:tcPr>
          <w:p w:rsidR="00B63E18" w:rsidRPr="00B72D7A" w:rsidRDefault="00B63E18" w:rsidP="002B5EE3">
            <w:pPr>
              <w:rPr>
                <w:rFonts w:cs="Calibri"/>
              </w:rPr>
            </w:pPr>
            <w:r w:rsidRPr="00B72D7A">
              <w:rPr>
                <w:rFonts w:cs="Calibri"/>
                <w:i/>
              </w:rPr>
              <w:fldChar w:fldCharType="begin">
                <w:ffData>
                  <w:name w:val="Text1"/>
                  <w:enabled/>
                  <w:calcOnExit w:val="0"/>
                  <w:textInput/>
                </w:ffData>
              </w:fldChar>
            </w:r>
            <w:r w:rsidRPr="00B72D7A">
              <w:rPr>
                <w:rFonts w:cs="Calibri"/>
                <w:i/>
              </w:rPr>
              <w:instrText xml:space="preserve"> FORMTEXT </w:instrText>
            </w:r>
            <w:r w:rsidRPr="00B72D7A">
              <w:rPr>
                <w:rFonts w:cs="Calibri"/>
                <w:i/>
              </w:rPr>
            </w:r>
            <w:r w:rsidRPr="00B72D7A">
              <w:rPr>
                <w:rFonts w:cs="Calibri"/>
                <w:i/>
              </w:rPr>
              <w:fldChar w:fldCharType="separate"/>
            </w:r>
            <w:r w:rsidRPr="00B72D7A">
              <w:rPr>
                <w:rFonts w:cs="Calibri"/>
                <w:i/>
                <w:noProof/>
              </w:rPr>
              <w:t> </w:t>
            </w:r>
            <w:r w:rsidRPr="00B72D7A">
              <w:rPr>
                <w:rFonts w:cs="Calibri"/>
                <w:i/>
                <w:noProof/>
              </w:rPr>
              <w:t> </w:t>
            </w:r>
            <w:r w:rsidRPr="00B72D7A">
              <w:rPr>
                <w:rFonts w:cs="Calibri"/>
                <w:i/>
                <w:noProof/>
              </w:rPr>
              <w:t> </w:t>
            </w:r>
            <w:r w:rsidRPr="00B72D7A">
              <w:rPr>
                <w:rFonts w:cs="Calibri"/>
                <w:i/>
                <w:noProof/>
              </w:rPr>
              <w:t> </w:t>
            </w:r>
            <w:r w:rsidRPr="00B72D7A">
              <w:rPr>
                <w:rFonts w:cs="Calibri"/>
                <w:i/>
                <w:noProof/>
              </w:rPr>
              <w:t> </w:t>
            </w:r>
            <w:r w:rsidRPr="00B72D7A">
              <w:rPr>
                <w:rFonts w:cs="Calibri"/>
                <w:i/>
              </w:rPr>
              <w:fldChar w:fldCharType="end"/>
            </w:r>
            <w:r w:rsidRPr="00B72D7A">
              <w:rPr>
                <w:rFonts w:cs="Calibri"/>
              </w:rPr>
              <w:t xml:space="preserve">, </w:t>
            </w:r>
            <w:r w:rsidRPr="00B72D7A">
              <w:rPr>
                <w:rFonts w:cs="Calibri"/>
                <w:i/>
              </w:rPr>
              <w:t>Examination Committee Member</w:t>
            </w:r>
          </w:p>
        </w:tc>
        <w:tc>
          <w:tcPr>
            <w:tcW w:w="720" w:type="dxa"/>
          </w:tcPr>
          <w:p w:rsidR="00B63E18" w:rsidRPr="00B72D7A" w:rsidRDefault="00B63E18" w:rsidP="00B63E18">
            <w:pPr>
              <w:rPr>
                <w:rFonts w:cs="Calibri"/>
                <w:i/>
              </w:rPr>
            </w:pPr>
          </w:p>
        </w:tc>
        <w:tc>
          <w:tcPr>
            <w:tcW w:w="5130" w:type="dxa"/>
          </w:tcPr>
          <w:p w:rsidR="00B63E18" w:rsidRPr="00B72D7A" w:rsidRDefault="00B63E18" w:rsidP="00B63E18">
            <w:pPr>
              <w:rPr>
                <w:rFonts w:cs="Calibri"/>
                <w:b/>
              </w:rPr>
            </w:pPr>
            <w:r w:rsidRPr="00B72D7A">
              <w:rPr>
                <w:rFonts w:cs="Calibri"/>
                <w:b/>
              </w:rPr>
              <w:t>Dean’s Signature:</w:t>
            </w:r>
          </w:p>
        </w:tc>
      </w:tr>
      <w:tr w:rsidR="00B63E18" w:rsidRPr="00414B64" w:rsidTr="002B5EE3">
        <w:trPr>
          <w:trHeight w:val="317"/>
        </w:trPr>
        <w:tc>
          <w:tcPr>
            <w:tcW w:w="4950" w:type="dxa"/>
            <w:tcBorders>
              <w:bottom w:val="single" w:sz="4" w:space="0" w:color="000000"/>
            </w:tcBorders>
          </w:tcPr>
          <w:p w:rsidR="00B63E18" w:rsidRPr="00B72D7A" w:rsidRDefault="00B63E18" w:rsidP="00B63E18">
            <w:pPr>
              <w:rPr>
                <w:rFonts w:cs="Calibri"/>
              </w:rPr>
            </w:pPr>
          </w:p>
        </w:tc>
        <w:tc>
          <w:tcPr>
            <w:tcW w:w="720" w:type="dxa"/>
          </w:tcPr>
          <w:p w:rsidR="00B63E18" w:rsidRPr="00B72D7A" w:rsidRDefault="00B63E18" w:rsidP="00B63E18">
            <w:pPr>
              <w:rPr>
                <w:rFonts w:cs="Calibri"/>
                <w:i/>
              </w:rPr>
            </w:pPr>
          </w:p>
        </w:tc>
        <w:tc>
          <w:tcPr>
            <w:tcW w:w="5130" w:type="dxa"/>
            <w:tcBorders>
              <w:bottom w:val="single" w:sz="4" w:space="0" w:color="000000"/>
            </w:tcBorders>
          </w:tcPr>
          <w:p w:rsidR="00B63E18" w:rsidRPr="00B72D7A" w:rsidRDefault="00B63E18" w:rsidP="00B63E18">
            <w:pPr>
              <w:rPr>
                <w:rFonts w:cs="Calibri"/>
                <w:i/>
              </w:rPr>
            </w:pPr>
          </w:p>
        </w:tc>
      </w:tr>
      <w:tr w:rsidR="00B63E18" w:rsidRPr="00414B64" w:rsidTr="002B5EE3">
        <w:trPr>
          <w:trHeight w:val="317"/>
        </w:trPr>
        <w:tc>
          <w:tcPr>
            <w:tcW w:w="4950" w:type="dxa"/>
            <w:tcBorders>
              <w:top w:val="single" w:sz="4" w:space="0" w:color="000000"/>
            </w:tcBorders>
          </w:tcPr>
          <w:p w:rsidR="00B63E18" w:rsidRPr="00B72D7A" w:rsidRDefault="00B63E18" w:rsidP="00B63E18">
            <w:pPr>
              <w:rPr>
                <w:rFonts w:cs="Calibri"/>
              </w:rPr>
            </w:pPr>
            <w:r w:rsidRPr="00B72D7A">
              <w:rPr>
                <w:rFonts w:cs="Calibri"/>
                <w:i/>
              </w:rPr>
              <w:fldChar w:fldCharType="begin">
                <w:ffData>
                  <w:name w:val="Text1"/>
                  <w:enabled/>
                  <w:calcOnExit w:val="0"/>
                  <w:textInput/>
                </w:ffData>
              </w:fldChar>
            </w:r>
            <w:r w:rsidRPr="00B72D7A">
              <w:rPr>
                <w:rFonts w:cs="Calibri"/>
                <w:i/>
              </w:rPr>
              <w:instrText xml:space="preserve"> FORMTEXT </w:instrText>
            </w:r>
            <w:r w:rsidRPr="00B72D7A">
              <w:rPr>
                <w:rFonts w:cs="Calibri"/>
                <w:i/>
              </w:rPr>
            </w:r>
            <w:r w:rsidRPr="00B72D7A">
              <w:rPr>
                <w:rFonts w:cs="Calibri"/>
                <w:i/>
              </w:rPr>
              <w:fldChar w:fldCharType="separate"/>
            </w:r>
            <w:r w:rsidRPr="00B72D7A">
              <w:rPr>
                <w:rFonts w:cs="Calibri"/>
                <w:i/>
                <w:noProof/>
              </w:rPr>
              <w:t> </w:t>
            </w:r>
            <w:r w:rsidRPr="00B72D7A">
              <w:rPr>
                <w:rFonts w:cs="Calibri"/>
                <w:i/>
                <w:noProof/>
              </w:rPr>
              <w:t> </w:t>
            </w:r>
            <w:r w:rsidRPr="00B72D7A">
              <w:rPr>
                <w:rFonts w:cs="Calibri"/>
                <w:i/>
                <w:noProof/>
              </w:rPr>
              <w:t> </w:t>
            </w:r>
            <w:r w:rsidRPr="00B72D7A">
              <w:rPr>
                <w:rFonts w:cs="Calibri"/>
                <w:i/>
                <w:noProof/>
              </w:rPr>
              <w:t> </w:t>
            </w:r>
            <w:r w:rsidRPr="00B72D7A">
              <w:rPr>
                <w:rFonts w:cs="Calibri"/>
                <w:i/>
                <w:noProof/>
              </w:rPr>
              <w:t> </w:t>
            </w:r>
            <w:r w:rsidRPr="00B72D7A">
              <w:rPr>
                <w:rFonts w:cs="Calibri"/>
                <w:i/>
              </w:rPr>
              <w:fldChar w:fldCharType="end"/>
            </w:r>
            <w:r w:rsidRPr="00B72D7A">
              <w:rPr>
                <w:rFonts w:cs="Calibri"/>
              </w:rPr>
              <w:t xml:space="preserve">, </w:t>
            </w:r>
            <w:r w:rsidR="00012169" w:rsidRPr="00B72D7A">
              <w:rPr>
                <w:rFonts w:cs="Calibri"/>
              </w:rPr>
              <w:t xml:space="preserve">Examination </w:t>
            </w:r>
            <w:r w:rsidRPr="00B72D7A">
              <w:rPr>
                <w:rFonts w:cs="Calibri"/>
                <w:i/>
              </w:rPr>
              <w:t>Committee Member (if applicable)</w:t>
            </w:r>
          </w:p>
        </w:tc>
        <w:tc>
          <w:tcPr>
            <w:tcW w:w="720" w:type="dxa"/>
          </w:tcPr>
          <w:p w:rsidR="00B63E18" w:rsidRPr="00B72D7A" w:rsidRDefault="00B63E18" w:rsidP="00B63E18">
            <w:pPr>
              <w:rPr>
                <w:rFonts w:cs="Calibri"/>
                <w:i/>
              </w:rPr>
            </w:pPr>
          </w:p>
        </w:tc>
        <w:tc>
          <w:tcPr>
            <w:tcW w:w="5130" w:type="dxa"/>
            <w:tcBorders>
              <w:top w:val="single" w:sz="4" w:space="0" w:color="000000"/>
            </w:tcBorders>
          </w:tcPr>
          <w:p w:rsidR="00B63E18" w:rsidRPr="00B72D7A" w:rsidRDefault="00B63E18" w:rsidP="00B63E18">
            <w:pPr>
              <w:rPr>
                <w:rFonts w:cs="Calibri"/>
                <w:i/>
              </w:rPr>
            </w:pPr>
            <w:r w:rsidRPr="00B72D7A">
              <w:rPr>
                <w:rFonts w:cs="Calibri"/>
                <w:i/>
              </w:rPr>
              <w:t>J. Michael Mathis, PhD, EdD, Dean</w:t>
            </w:r>
          </w:p>
        </w:tc>
      </w:tr>
    </w:tbl>
    <w:p w:rsidR="002B5EE3" w:rsidRDefault="002B5EE3" w:rsidP="002B5EE3">
      <w:pPr>
        <w:pStyle w:val="Heading1"/>
        <w:jc w:val="left"/>
      </w:pPr>
    </w:p>
    <w:p w:rsidR="002B5EE3" w:rsidRDefault="002B5EE3">
      <w:pPr>
        <w:spacing w:after="200"/>
        <w:rPr>
          <w:rFonts w:ascii="Times New Roman" w:eastAsia="Times New Roman" w:hAnsi="Times New Roman"/>
          <w:sz w:val="28"/>
          <w:szCs w:val="20"/>
        </w:rPr>
      </w:pPr>
      <w:r>
        <w:br w:type="page"/>
      </w:r>
    </w:p>
    <w:p w:rsidR="00B63E18" w:rsidRPr="006E533B" w:rsidRDefault="00B63E18" w:rsidP="002B5EE3">
      <w:pPr>
        <w:pStyle w:val="Heading1"/>
        <w:rPr>
          <w:rFonts w:ascii="Century Schoolbook" w:hAnsi="Century Schoolbook"/>
          <w:b/>
        </w:rPr>
      </w:pPr>
      <w:r w:rsidRPr="006E533B">
        <w:rPr>
          <w:rFonts w:ascii="Century Schoolbook" w:hAnsi="Century Schoolbook"/>
          <w:b/>
        </w:rPr>
        <w:t>Doctor of Philosophy</w:t>
      </w:r>
    </w:p>
    <w:p w:rsidR="00B63E18" w:rsidRPr="006E533B" w:rsidRDefault="00B63E18" w:rsidP="00B63E18">
      <w:pPr>
        <w:pStyle w:val="Heading1"/>
        <w:rPr>
          <w:rFonts w:ascii="Century Schoolbook" w:hAnsi="Century Schoolbook"/>
          <w:b/>
        </w:rPr>
      </w:pPr>
      <w:r>
        <w:rPr>
          <w:rFonts w:ascii="Century Schoolbook" w:hAnsi="Century Schoolbook"/>
          <w:b/>
        </w:rPr>
        <w:t>Oral Qualifying Examination Scoring Rubric</w:t>
      </w:r>
    </w:p>
    <w:p w:rsidR="00B63E18" w:rsidRDefault="00B63E18" w:rsidP="00B63E18">
      <w:pPr>
        <w:rPr>
          <w:b/>
        </w:rPr>
      </w:pPr>
    </w:p>
    <w:p w:rsidR="009A47F0" w:rsidRPr="008205C3" w:rsidRDefault="009A47F0" w:rsidP="009A47F0">
      <w:pPr>
        <w:rPr>
          <w:b/>
          <w:bCs/>
          <w:sz w:val="24"/>
          <w:szCs w:val="24"/>
          <w:u w:val="single"/>
        </w:rPr>
      </w:pPr>
      <w:r w:rsidRPr="008205C3">
        <w:rPr>
          <w:b/>
          <w:bCs/>
          <w:sz w:val="24"/>
          <w:szCs w:val="24"/>
          <w:u w:val="single"/>
        </w:rPr>
        <w:t>General Guidelines for Completing the Evaluation</w:t>
      </w:r>
    </w:p>
    <w:p w:rsidR="009A47F0" w:rsidRDefault="009A47F0" w:rsidP="009A47F0">
      <w:r>
        <w:rPr>
          <w:b/>
          <w:bCs/>
        </w:rPr>
        <w:t>Does not meet expectations:</w:t>
      </w:r>
      <w:r>
        <w:t xml:space="preserve"> Unable to perform the indicated task at the degree- and stage-specific level of graduate training even with prompting and guidance</w:t>
      </w:r>
    </w:p>
    <w:p w:rsidR="009A47F0" w:rsidRDefault="009A47F0" w:rsidP="009A47F0">
      <w:r>
        <w:rPr>
          <w:b/>
          <w:bCs/>
        </w:rPr>
        <w:t xml:space="preserve">Meets expectations: </w:t>
      </w:r>
      <w:r>
        <w:t>Able to perform the indicated task at the degree- and stage-specific level of graduate training with minimal prompting or guidance</w:t>
      </w:r>
    </w:p>
    <w:p w:rsidR="00B63E18" w:rsidRDefault="009A47F0" w:rsidP="009A47F0">
      <w:r>
        <w:rPr>
          <w:b/>
          <w:bCs/>
        </w:rPr>
        <w:t>Exceeds expectations</w:t>
      </w:r>
      <w:r>
        <w:t>: Able to perform the indicated task at or above the degree- and stage-specific level of graduate training without prompting or guidance</w:t>
      </w:r>
    </w:p>
    <w:p w:rsidR="009A47F0" w:rsidRPr="0043276E" w:rsidRDefault="009A47F0" w:rsidP="009A47F0">
      <w:pPr>
        <w:rPr>
          <w:rFonts w:cs="Calibri"/>
          <w:b/>
          <w:sz w:val="24"/>
          <w:szCs w:val="24"/>
        </w:rPr>
      </w:pPr>
    </w:p>
    <w:p w:rsidR="00B63E18" w:rsidRPr="00AA45A0" w:rsidRDefault="00B63E18" w:rsidP="00B63E18">
      <w:pPr>
        <w:numPr>
          <w:ilvl w:val="0"/>
          <w:numId w:val="1"/>
        </w:numPr>
        <w:rPr>
          <w:b/>
        </w:rPr>
      </w:pPr>
      <w:r w:rsidRPr="00AA45A0">
        <w:rPr>
          <w:b/>
        </w:rPr>
        <w:t xml:space="preserve">Demonstrates </w:t>
      </w:r>
      <w:r w:rsidR="00CF6A2F">
        <w:rPr>
          <w:b/>
        </w:rPr>
        <w:t>advanced knowledge of biomedical science concepts</w:t>
      </w:r>
    </w:p>
    <w:p w:rsidR="00B63E18" w:rsidRDefault="00B63E18" w:rsidP="00B63E18">
      <w:pPr>
        <w:rPr>
          <w:b/>
        </w:rPr>
      </w:pPr>
    </w:p>
    <w:p w:rsidR="00CF6A2F" w:rsidRDefault="00CF6A2F" w:rsidP="00CF6A2F">
      <w:pPr>
        <w:ind w:left="720"/>
        <w:rPr>
          <w:b/>
        </w:rPr>
      </w:pPr>
      <w:r>
        <w:rPr>
          <w:b/>
        </w:rPr>
        <w:t>D</w:t>
      </w:r>
      <w:r w:rsidR="009A47F0">
        <w:rPr>
          <w:b/>
        </w:rPr>
        <w:t>oes not meet expectations</w:t>
      </w:r>
      <w:r>
        <w:rPr>
          <w:b/>
        </w:rPr>
        <w:t xml:space="preserve"> – </w:t>
      </w:r>
      <w:r w:rsidRPr="008D3918">
        <w:rPr>
          <w:bCs/>
        </w:rPr>
        <w:t>Student</w:t>
      </w:r>
      <w:r>
        <w:rPr>
          <w:bCs/>
        </w:rPr>
        <w:t xml:space="preserve"> </w:t>
      </w:r>
      <w:r>
        <w:t>demonstrates limited knowledge of biomedical science concepts</w:t>
      </w:r>
    </w:p>
    <w:p w:rsidR="00CF6A2F" w:rsidRDefault="00CF6A2F" w:rsidP="00CF6A2F">
      <w:pPr>
        <w:rPr>
          <w:b/>
        </w:rPr>
      </w:pPr>
    </w:p>
    <w:p w:rsidR="00CF6A2F" w:rsidRPr="00DE0121" w:rsidRDefault="009A47F0" w:rsidP="00CF6A2F">
      <w:pPr>
        <w:ind w:left="720"/>
      </w:pPr>
      <w:r>
        <w:rPr>
          <w:b/>
        </w:rPr>
        <w:t>Meets expectations</w:t>
      </w:r>
      <w:r w:rsidR="00CF6A2F">
        <w:rPr>
          <w:b/>
        </w:rPr>
        <w:t xml:space="preserve"> – </w:t>
      </w:r>
      <w:r w:rsidR="00CF6A2F" w:rsidRPr="008D3918">
        <w:rPr>
          <w:bCs/>
        </w:rPr>
        <w:t>Student</w:t>
      </w:r>
      <w:r w:rsidR="00CF6A2F">
        <w:t xml:space="preserve"> demonstrates advanced knowledge of biomedical science concepts,</w:t>
      </w:r>
      <w:r w:rsidR="00CF6A2F">
        <w:rPr>
          <w:bCs/>
        </w:rPr>
        <w:t xml:space="preserve"> with some prompting and guidance</w:t>
      </w:r>
      <w:r w:rsidR="00CF6A2F" w:rsidRPr="008D3918">
        <w:rPr>
          <w:bCs/>
        </w:rPr>
        <w:t xml:space="preserve"> </w:t>
      </w:r>
    </w:p>
    <w:p w:rsidR="00CF6A2F" w:rsidRDefault="00CF6A2F" w:rsidP="00CF6A2F">
      <w:pPr>
        <w:rPr>
          <w:b/>
        </w:rPr>
      </w:pPr>
    </w:p>
    <w:p w:rsidR="00CF6A2F" w:rsidRDefault="009A47F0" w:rsidP="00CF6A2F">
      <w:pPr>
        <w:ind w:left="720"/>
      </w:pPr>
      <w:r>
        <w:rPr>
          <w:b/>
        </w:rPr>
        <w:t>Exceeds expectations</w:t>
      </w:r>
      <w:r w:rsidR="00CF6A2F">
        <w:rPr>
          <w:b/>
        </w:rPr>
        <w:t xml:space="preserve"> –</w:t>
      </w:r>
      <w:r w:rsidR="00CF6A2F" w:rsidRPr="00FB7A40">
        <w:t xml:space="preserve"> </w:t>
      </w:r>
      <w:r w:rsidR="00CF6A2F">
        <w:t xml:space="preserve">Student demonstrates the ability to apply advanced knowledge of biomedical science concepts, </w:t>
      </w:r>
      <w:r w:rsidR="00CF6A2F">
        <w:rPr>
          <w:bCs/>
        </w:rPr>
        <w:t>without prompting or guidance</w:t>
      </w:r>
    </w:p>
    <w:p w:rsidR="00B63E18" w:rsidRDefault="00B63E18" w:rsidP="00B63E18">
      <w:pPr>
        <w:rPr>
          <w:rFonts w:cs="Calibri"/>
          <w:b/>
        </w:rPr>
      </w:pPr>
    </w:p>
    <w:p w:rsidR="00B63E18" w:rsidRPr="0043276E" w:rsidRDefault="00B63E18" w:rsidP="00B63E18">
      <w:pPr>
        <w:rPr>
          <w:rFonts w:cs="Calibri"/>
          <w:b/>
        </w:rPr>
      </w:pPr>
    </w:p>
    <w:p w:rsidR="00CF6A2F" w:rsidRPr="00026EA7" w:rsidRDefault="00CF6A2F" w:rsidP="00CF6A2F">
      <w:pPr>
        <w:numPr>
          <w:ilvl w:val="0"/>
          <w:numId w:val="1"/>
        </w:numPr>
        <w:rPr>
          <w:b/>
        </w:rPr>
      </w:pPr>
      <w:r>
        <w:rPr>
          <w:b/>
        </w:rPr>
        <w:t>Demonstrates advanced knowledge of discipline-specific concepts</w:t>
      </w:r>
    </w:p>
    <w:p w:rsidR="00CF6A2F" w:rsidRDefault="00CF6A2F" w:rsidP="00CF6A2F">
      <w:pPr>
        <w:rPr>
          <w:b/>
        </w:rPr>
      </w:pPr>
    </w:p>
    <w:p w:rsidR="009A47F0" w:rsidRDefault="009A47F0" w:rsidP="009A47F0">
      <w:pPr>
        <w:ind w:left="720"/>
        <w:rPr>
          <w:b/>
        </w:rPr>
      </w:pPr>
      <w:r>
        <w:rPr>
          <w:b/>
          <w:bCs/>
        </w:rPr>
        <w:t>Does not meet expectations</w:t>
      </w:r>
      <w:r>
        <w:rPr>
          <w:b/>
        </w:rPr>
        <w:t xml:space="preserve"> – </w:t>
      </w:r>
      <w:r w:rsidRPr="008D3918">
        <w:rPr>
          <w:bCs/>
        </w:rPr>
        <w:t>Student</w:t>
      </w:r>
      <w:r>
        <w:rPr>
          <w:bCs/>
        </w:rPr>
        <w:t xml:space="preserve"> </w:t>
      </w:r>
      <w:r>
        <w:t>demonstrates limited knowledge of discipline-specific concepts.</w:t>
      </w:r>
    </w:p>
    <w:p w:rsidR="009A47F0" w:rsidRDefault="009A47F0" w:rsidP="009A47F0">
      <w:pPr>
        <w:rPr>
          <w:b/>
        </w:rPr>
      </w:pPr>
    </w:p>
    <w:p w:rsidR="009A47F0" w:rsidRPr="00DE0121" w:rsidRDefault="009A47F0" w:rsidP="009A47F0">
      <w:pPr>
        <w:ind w:left="720"/>
      </w:pPr>
      <w:r>
        <w:rPr>
          <w:b/>
          <w:bCs/>
        </w:rPr>
        <w:t>Meets expectations</w:t>
      </w:r>
      <w:r>
        <w:rPr>
          <w:b/>
        </w:rPr>
        <w:t xml:space="preserve"> – </w:t>
      </w:r>
      <w:r w:rsidRPr="008D3918">
        <w:rPr>
          <w:bCs/>
        </w:rPr>
        <w:t>Student</w:t>
      </w:r>
      <w:r>
        <w:t xml:space="preserve"> demonstrates advanced knowledge of discipline-specific concepts,</w:t>
      </w:r>
      <w:r>
        <w:rPr>
          <w:bCs/>
        </w:rPr>
        <w:t xml:space="preserve"> with some prompting and guidance.</w:t>
      </w:r>
      <w:r w:rsidRPr="008D3918">
        <w:rPr>
          <w:bCs/>
        </w:rPr>
        <w:t xml:space="preserve"> </w:t>
      </w:r>
    </w:p>
    <w:p w:rsidR="009A47F0" w:rsidRDefault="009A47F0" w:rsidP="009A47F0">
      <w:pPr>
        <w:rPr>
          <w:b/>
        </w:rPr>
      </w:pPr>
    </w:p>
    <w:p w:rsidR="009A47F0" w:rsidRDefault="009A47F0" w:rsidP="009A47F0">
      <w:pPr>
        <w:ind w:left="720"/>
      </w:pPr>
      <w:r>
        <w:rPr>
          <w:b/>
          <w:bCs/>
        </w:rPr>
        <w:t>Exceeds expectations</w:t>
      </w:r>
      <w:r>
        <w:rPr>
          <w:b/>
        </w:rPr>
        <w:t xml:space="preserve"> –</w:t>
      </w:r>
      <w:r w:rsidRPr="00FB7A40">
        <w:t xml:space="preserve"> </w:t>
      </w:r>
      <w:r>
        <w:t xml:space="preserve">Student demonstrates the ability to apply advanced knowledge of discipline-specific concepts, </w:t>
      </w:r>
      <w:r>
        <w:rPr>
          <w:bCs/>
        </w:rPr>
        <w:t>without prompting or guidance.</w:t>
      </w:r>
    </w:p>
    <w:p w:rsidR="00B63E18" w:rsidRDefault="00B63E18" w:rsidP="00B63E18">
      <w:pPr>
        <w:ind w:left="720"/>
        <w:rPr>
          <w:rFonts w:cs="Calibri"/>
          <w:b/>
        </w:rPr>
      </w:pPr>
    </w:p>
    <w:p w:rsidR="00B63E18" w:rsidRPr="0043276E" w:rsidRDefault="00B63E18" w:rsidP="00B63E18">
      <w:pPr>
        <w:ind w:left="720"/>
        <w:rPr>
          <w:rFonts w:cs="Calibri"/>
          <w:b/>
        </w:rPr>
      </w:pPr>
    </w:p>
    <w:p w:rsidR="00CF6A2F" w:rsidRPr="00C7240E" w:rsidRDefault="00CF6A2F" w:rsidP="00CF6A2F">
      <w:pPr>
        <w:numPr>
          <w:ilvl w:val="0"/>
          <w:numId w:val="1"/>
        </w:numPr>
        <w:rPr>
          <w:rFonts w:cs="Calibri"/>
          <w:b/>
          <w:bCs/>
        </w:rPr>
      </w:pPr>
      <w:r>
        <w:rPr>
          <w:b/>
          <w:bCs/>
        </w:rPr>
        <w:t>Selects and utilizes appropriate technical and conceptual approaches to design experiments</w:t>
      </w:r>
    </w:p>
    <w:p w:rsidR="00CF6A2F" w:rsidRPr="0043276E" w:rsidRDefault="00CF6A2F" w:rsidP="00CF6A2F">
      <w:pPr>
        <w:rPr>
          <w:rFonts w:cs="Calibri"/>
          <w:b/>
        </w:rPr>
      </w:pPr>
    </w:p>
    <w:p w:rsidR="009A47F0" w:rsidRPr="0043276E" w:rsidRDefault="009A47F0" w:rsidP="009A47F0">
      <w:pPr>
        <w:ind w:left="720"/>
        <w:rPr>
          <w:rFonts w:cs="Calibri"/>
        </w:rPr>
      </w:pPr>
      <w:r>
        <w:rPr>
          <w:b/>
          <w:bCs/>
        </w:rPr>
        <w:t>Does not meet expectations</w:t>
      </w:r>
      <w:r>
        <w:rPr>
          <w:rFonts w:cs="Calibri"/>
          <w:b/>
        </w:rPr>
        <w:t xml:space="preserve"> -</w:t>
      </w:r>
      <w:r w:rsidRPr="0043276E">
        <w:rPr>
          <w:rFonts w:cs="Calibri"/>
          <w:b/>
        </w:rPr>
        <w:t xml:space="preserve"> </w:t>
      </w:r>
      <w:r w:rsidRPr="0034660E">
        <w:rPr>
          <w:rFonts w:cs="Calibri"/>
          <w:bCs/>
        </w:rPr>
        <w:t xml:space="preserve">Student </w:t>
      </w:r>
      <w:r>
        <w:rPr>
          <w:rFonts w:cs="Calibri"/>
          <w:bCs/>
        </w:rPr>
        <w:t>does not</w:t>
      </w:r>
      <w:r w:rsidRPr="0034660E">
        <w:rPr>
          <w:rFonts w:cs="Calibri"/>
          <w:bCs/>
        </w:rPr>
        <w:t xml:space="preserve"> consistently </w:t>
      </w:r>
      <w:r>
        <w:rPr>
          <w:rFonts w:cs="Calibri"/>
          <w:bCs/>
        </w:rPr>
        <w:t>select and utilize appropriate approaches to design experiments related to biomedical research questions, even with guidance and assistance.</w:t>
      </w:r>
    </w:p>
    <w:p w:rsidR="009A47F0" w:rsidRPr="0043276E" w:rsidRDefault="009A47F0" w:rsidP="009A47F0">
      <w:pPr>
        <w:rPr>
          <w:rFonts w:cs="Calibri"/>
          <w:b/>
        </w:rPr>
      </w:pPr>
    </w:p>
    <w:p w:rsidR="009A47F0" w:rsidRPr="0034660E" w:rsidRDefault="009A47F0" w:rsidP="009A47F0">
      <w:pPr>
        <w:ind w:left="720"/>
        <w:rPr>
          <w:rFonts w:cs="Calibri"/>
          <w:bCs/>
        </w:rPr>
      </w:pPr>
      <w:r>
        <w:rPr>
          <w:b/>
          <w:bCs/>
        </w:rPr>
        <w:t>Meets expectations</w:t>
      </w:r>
      <w:r w:rsidRPr="0043276E">
        <w:rPr>
          <w:rFonts w:cs="Calibri"/>
          <w:b/>
        </w:rPr>
        <w:t xml:space="preserve"> </w:t>
      </w:r>
      <w:r>
        <w:rPr>
          <w:rFonts w:cs="Calibri"/>
          <w:b/>
        </w:rPr>
        <w:t>-</w:t>
      </w:r>
      <w:r w:rsidRPr="0043276E">
        <w:rPr>
          <w:rFonts w:cs="Calibri"/>
          <w:b/>
        </w:rPr>
        <w:t xml:space="preserve"> </w:t>
      </w:r>
      <w:r>
        <w:rPr>
          <w:rFonts w:cs="Calibri"/>
          <w:bCs/>
        </w:rPr>
        <w:t xml:space="preserve">Student generally selects and utilizes appropriate approaches to design experiments related to biomedical research questions, with minimal guidance and assistance. </w:t>
      </w:r>
    </w:p>
    <w:p w:rsidR="009A47F0" w:rsidRPr="0043276E" w:rsidRDefault="009A47F0" w:rsidP="009A47F0">
      <w:pPr>
        <w:rPr>
          <w:rFonts w:cs="Calibri"/>
          <w:b/>
        </w:rPr>
      </w:pPr>
    </w:p>
    <w:p w:rsidR="009A47F0" w:rsidRPr="006000B1" w:rsidRDefault="009A47F0" w:rsidP="009A47F0">
      <w:pPr>
        <w:ind w:left="720"/>
        <w:rPr>
          <w:rFonts w:cs="Calibri"/>
        </w:rPr>
      </w:pPr>
      <w:r>
        <w:rPr>
          <w:b/>
          <w:bCs/>
        </w:rPr>
        <w:t>Exceeds expectations</w:t>
      </w:r>
      <w:r w:rsidRPr="0043276E">
        <w:rPr>
          <w:rFonts w:cs="Calibri"/>
          <w:b/>
        </w:rPr>
        <w:t xml:space="preserve"> - </w:t>
      </w:r>
      <w:r w:rsidRPr="00C844A2">
        <w:rPr>
          <w:rFonts w:cs="Calibri"/>
          <w:bCs/>
        </w:rPr>
        <w:t>Student</w:t>
      </w:r>
      <w:r>
        <w:rPr>
          <w:rFonts w:cs="Calibri"/>
          <w:bCs/>
        </w:rPr>
        <w:t xml:space="preserve"> consistently selects and utilizes appropriate approaches to design experiments related to biomedical research questions, without guidance or assistance.</w:t>
      </w:r>
    </w:p>
    <w:p w:rsidR="00B63E18" w:rsidRDefault="00B63E18" w:rsidP="00B63E18">
      <w:pPr>
        <w:rPr>
          <w:rFonts w:cs="Calibri"/>
          <w:b/>
        </w:rPr>
      </w:pPr>
    </w:p>
    <w:p w:rsidR="00B63E18" w:rsidRDefault="00B63E18" w:rsidP="00B63E18">
      <w:pPr>
        <w:rPr>
          <w:rFonts w:cs="Calibri"/>
          <w:b/>
        </w:rPr>
      </w:pPr>
    </w:p>
    <w:p w:rsidR="00CF6A2F" w:rsidRPr="00C7240E" w:rsidRDefault="00CF6A2F" w:rsidP="00CF6A2F">
      <w:pPr>
        <w:numPr>
          <w:ilvl w:val="0"/>
          <w:numId w:val="1"/>
        </w:numPr>
        <w:rPr>
          <w:rFonts w:cs="Calibri"/>
          <w:b/>
          <w:bCs/>
        </w:rPr>
      </w:pPr>
      <w:r>
        <w:rPr>
          <w:b/>
          <w:bCs/>
        </w:rPr>
        <w:t xml:space="preserve">Uses </w:t>
      </w:r>
      <w:r w:rsidRPr="00C7240E">
        <w:rPr>
          <w:b/>
          <w:bCs/>
        </w:rPr>
        <w:t xml:space="preserve">scientific rigor and reproducibility </w:t>
      </w:r>
      <w:r>
        <w:rPr>
          <w:b/>
          <w:bCs/>
        </w:rPr>
        <w:t xml:space="preserve">to ensure accurate data analysis and interpretation </w:t>
      </w:r>
    </w:p>
    <w:p w:rsidR="00CF6A2F" w:rsidRPr="0043276E" w:rsidRDefault="00CF6A2F" w:rsidP="00CF6A2F">
      <w:pPr>
        <w:rPr>
          <w:rFonts w:cs="Calibri"/>
          <w:b/>
        </w:rPr>
      </w:pPr>
    </w:p>
    <w:p w:rsidR="009A47F0" w:rsidRPr="00C844A2" w:rsidRDefault="009A47F0" w:rsidP="009A47F0">
      <w:pPr>
        <w:ind w:left="720"/>
        <w:rPr>
          <w:rFonts w:cs="Calibri"/>
          <w:bCs/>
        </w:rPr>
      </w:pPr>
      <w:r>
        <w:rPr>
          <w:b/>
          <w:bCs/>
        </w:rPr>
        <w:lastRenderedPageBreak/>
        <w:t>Does not meet expectations</w:t>
      </w:r>
      <w:r w:rsidRPr="0043276E">
        <w:rPr>
          <w:rFonts w:cs="Calibri"/>
          <w:b/>
        </w:rPr>
        <w:t xml:space="preserve"> - </w:t>
      </w:r>
      <w:r w:rsidRPr="00C637D0">
        <w:rPr>
          <w:rFonts w:cs="Calibri"/>
          <w:bCs/>
        </w:rPr>
        <w:t>Student</w:t>
      </w:r>
      <w:r w:rsidRPr="00C844A2">
        <w:rPr>
          <w:rFonts w:cs="Calibri"/>
          <w:bCs/>
        </w:rPr>
        <w:t xml:space="preserve"> does</w:t>
      </w:r>
      <w:r>
        <w:rPr>
          <w:rFonts w:cs="Calibri"/>
          <w:bCs/>
        </w:rPr>
        <w:t xml:space="preserve"> not consistently design rigorous and reproducible experiments or use the appropriate statistical analysis, thus leading to the inability to interpret data or draw conclusions</w:t>
      </w:r>
    </w:p>
    <w:p w:rsidR="009A47F0" w:rsidRPr="0043276E" w:rsidRDefault="009A47F0" w:rsidP="009A47F0">
      <w:pPr>
        <w:rPr>
          <w:rFonts w:cs="Calibri"/>
          <w:b/>
        </w:rPr>
      </w:pPr>
    </w:p>
    <w:p w:rsidR="009A47F0" w:rsidRPr="00C844A2" w:rsidRDefault="009A47F0" w:rsidP="009A47F0">
      <w:pPr>
        <w:ind w:left="720"/>
        <w:rPr>
          <w:rFonts w:cs="Calibri"/>
          <w:bCs/>
        </w:rPr>
      </w:pPr>
      <w:r>
        <w:rPr>
          <w:b/>
          <w:bCs/>
        </w:rPr>
        <w:t>Meets expectations</w:t>
      </w:r>
      <w:r w:rsidRPr="0043276E">
        <w:rPr>
          <w:rFonts w:cs="Calibri"/>
          <w:b/>
        </w:rPr>
        <w:t xml:space="preserve"> – </w:t>
      </w:r>
      <w:r>
        <w:rPr>
          <w:rFonts w:cs="Calibri"/>
          <w:bCs/>
        </w:rPr>
        <w:t>With some guidance, the s</w:t>
      </w:r>
      <w:r w:rsidRPr="00C637D0">
        <w:rPr>
          <w:rFonts w:cs="Calibri"/>
          <w:bCs/>
        </w:rPr>
        <w:t>tudent</w:t>
      </w:r>
      <w:r w:rsidRPr="00C844A2">
        <w:rPr>
          <w:rFonts w:cs="Calibri"/>
          <w:bCs/>
        </w:rPr>
        <w:t xml:space="preserve"> </w:t>
      </w:r>
      <w:r>
        <w:rPr>
          <w:rFonts w:cs="Calibri"/>
          <w:bCs/>
        </w:rPr>
        <w:t>generally designs rigorous and reproducible experiments and uses the appropriate statistical analysis, thus leading to the ability to interpret data and draw conclusions.</w:t>
      </w:r>
    </w:p>
    <w:p w:rsidR="009A47F0" w:rsidRPr="0043276E" w:rsidRDefault="009A47F0" w:rsidP="009A47F0">
      <w:pPr>
        <w:rPr>
          <w:rFonts w:cs="Calibri"/>
          <w:b/>
        </w:rPr>
      </w:pPr>
    </w:p>
    <w:p w:rsidR="00B63E18" w:rsidRPr="0043276E" w:rsidRDefault="009A47F0" w:rsidP="009A47F0">
      <w:pPr>
        <w:ind w:left="720"/>
        <w:rPr>
          <w:rFonts w:cs="Calibri"/>
          <w:b/>
        </w:rPr>
      </w:pPr>
      <w:r>
        <w:rPr>
          <w:b/>
          <w:bCs/>
        </w:rPr>
        <w:t>Exceeds expectations</w:t>
      </w:r>
      <w:r w:rsidRPr="0043276E">
        <w:rPr>
          <w:rFonts w:cs="Calibri"/>
          <w:b/>
        </w:rPr>
        <w:t xml:space="preserve"> - </w:t>
      </w:r>
      <w:r>
        <w:rPr>
          <w:rFonts w:cs="Calibri"/>
          <w:bCs/>
        </w:rPr>
        <w:t>With no guidance, the s</w:t>
      </w:r>
      <w:r w:rsidRPr="00C637D0">
        <w:rPr>
          <w:rFonts w:cs="Calibri"/>
          <w:bCs/>
        </w:rPr>
        <w:t>tudent</w:t>
      </w:r>
      <w:r w:rsidRPr="00C844A2">
        <w:rPr>
          <w:rFonts w:cs="Calibri"/>
          <w:bCs/>
        </w:rPr>
        <w:t xml:space="preserve"> </w:t>
      </w:r>
      <w:r>
        <w:rPr>
          <w:rFonts w:cs="Calibri"/>
          <w:bCs/>
        </w:rPr>
        <w:t>consistently designs rigorous and reproducible experiments and uses the appropriate statistical analysis, thus leading to the ability to interpret data and draw meaningful conclusions.</w:t>
      </w:r>
      <w:r w:rsidR="00B63E18">
        <w:rPr>
          <w:rFonts w:cs="Calibri"/>
          <w:b/>
        </w:rPr>
        <w:br/>
      </w:r>
    </w:p>
    <w:p w:rsidR="00CF6A2F" w:rsidRPr="00172A2C" w:rsidRDefault="00CF6A2F" w:rsidP="00CF6A2F">
      <w:pPr>
        <w:numPr>
          <w:ilvl w:val="0"/>
          <w:numId w:val="1"/>
        </w:numPr>
        <w:rPr>
          <w:rFonts w:cs="Calibri"/>
          <w:b/>
        </w:rPr>
      </w:pPr>
      <w:r w:rsidRPr="00172A2C">
        <w:rPr>
          <w:b/>
        </w:rPr>
        <w:t xml:space="preserve">Demonstrates </w:t>
      </w:r>
      <w:r>
        <w:rPr>
          <w:b/>
        </w:rPr>
        <w:t xml:space="preserve">effective oral communication </w:t>
      </w:r>
      <w:r w:rsidRPr="00172A2C">
        <w:rPr>
          <w:rFonts w:cs="Calibri"/>
          <w:b/>
        </w:rPr>
        <w:br/>
      </w:r>
    </w:p>
    <w:p w:rsidR="009A47F0" w:rsidRPr="0043276E" w:rsidRDefault="009A47F0" w:rsidP="009A47F0">
      <w:pPr>
        <w:ind w:left="720"/>
        <w:rPr>
          <w:rFonts w:cs="Calibri"/>
        </w:rPr>
      </w:pPr>
      <w:r>
        <w:rPr>
          <w:b/>
          <w:bCs/>
        </w:rPr>
        <w:t>Does not meet expectations</w:t>
      </w:r>
      <w:r w:rsidRPr="0043276E">
        <w:rPr>
          <w:rFonts w:cs="Calibri"/>
          <w:b/>
        </w:rPr>
        <w:t xml:space="preserve"> - </w:t>
      </w:r>
      <w:r>
        <w:rPr>
          <w:bCs/>
        </w:rPr>
        <w:t xml:space="preserve">Student does not follow a logical sequence. Student does not use appropriate scientific language, makes persistent grammatical errors, and does not speak clearly. </w:t>
      </w:r>
      <w:r w:rsidRPr="0043276E">
        <w:rPr>
          <w:rFonts w:cs="Calibri"/>
          <w:b/>
        </w:rPr>
        <w:t xml:space="preserve"> </w:t>
      </w:r>
    </w:p>
    <w:p w:rsidR="009A47F0" w:rsidRPr="0043276E" w:rsidRDefault="009A47F0" w:rsidP="009A47F0">
      <w:pPr>
        <w:ind w:left="720"/>
        <w:rPr>
          <w:rFonts w:cs="Calibri"/>
          <w:b/>
        </w:rPr>
      </w:pPr>
    </w:p>
    <w:p w:rsidR="009A47F0" w:rsidRPr="00B9186F" w:rsidRDefault="009A47F0" w:rsidP="009A47F0">
      <w:pPr>
        <w:ind w:left="720"/>
      </w:pPr>
      <w:r>
        <w:rPr>
          <w:b/>
          <w:bCs/>
        </w:rPr>
        <w:t>Meets expectations</w:t>
      </w:r>
      <w:r w:rsidRPr="0043276E">
        <w:rPr>
          <w:rFonts w:cs="Calibri"/>
          <w:b/>
        </w:rPr>
        <w:t xml:space="preserve"> – </w:t>
      </w:r>
      <w:r>
        <w:t>Student follows a logical sequence but provides minimal elaboration. Student uses appropriate scientific language, makes limited grammatical errors, and speaks clearly most of the time.</w:t>
      </w:r>
    </w:p>
    <w:p w:rsidR="009A47F0" w:rsidRPr="0043276E" w:rsidRDefault="009A47F0" w:rsidP="009A47F0">
      <w:pPr>
        <w:ind w:left="720"/>
        <w:rPr>
          <w:rFonts w:cs="Calibri"/>
          <w:b/>
        </w:rPr>
      </w:pPr>
    </w:p>
    <w:p w:rsidR="009A47F0" w:rsidRPr="00EA4AA9" w:rsidRDefault="009A47F0" w:rsidP="009A47F0">
      <w:pPr>
        <w:ind w:left="720"/>
      </w:pPr>
      <w:r>
        <w:rPr>
          <w:b/>
          <w:bCs/>
        </w:rPr>
        <w:t>Exceeds expectations</w:t>
      </w:r>
      <w:r w:rsidRPr="0043276E">
        <w:rPr>
          <w:rFonts w:cs="Calibri"/>
          <w:b/>
        </w:rPr>
        <w:t xml:space="preserve"> - </w:t>
      </w:r>
      <w:r w:rsidRPr="00B9186F">
        <w:rPr>
          <w:rFonts w:cs="Calibri"/>
          <w:bCs/>
        </w:rPr>
        <w:t>Student</w:t>
      </w:r>
      <w:r>
        <w:rPr>
          <w:bCs/>
        </w:rPr>
        <w:t xml:space="preserve"> follows a logical sequence, elaborates well, and provides clear explanations. Student uses appropriate scientific language, makes very limited to no grammatical errors, and consistently speaks clearly.</w:t>
      </w:r>
      <w:r>
        <w:t xml:space="preserve">  </w:t>
      </w:r>
    </w:p>
    <w:p w:rsidR="00B63E18" w:rsidRPr="004A6122" w:rsidRDefault="00B63E18" w:rsidP="00B63E18">
      <w:pPr>
        <w:ind w:left="720"/>
        <w:rPr>
          <w:rFonts w:cs="Calibri"/>
          <w:b/>
        </w:rPr>
      </w:pPr>
      <w:r w:rsidRPr="0043276E">
        <w:rPr>
          <w:rFonts w:cs="Calibri"/>
          <w:b/>
        </w:rPr>
        <w:t xml:space="preserve"> </w:t>
      </w:r>
    </w:p>
    <w:p w:rsidR="00B63E18" w:rsidRDefault="00B63E18" w:rsidP="00B63E18">
      <w:pPr>
        <w:tabs>
          <w:tab w:val="left" w:pos="2038"/>
        </w:tabs>
        <w:rPr>
          <w:rFonts w:cs="Calibri"/>
          <w:sz w:val="24"/>
          <w:szCs w:val="24"/>
        </w:rPr>
      </w:pPr>
    </w:p>
    <w:p w:rsidR="00B63E18" w:rsidRPr="00F2012A" w:rsidRDefault="00B63E18" w:rsidP="00B63E18"/>
    <w:p w:rsidR="00B63E18" w:rsidRPr="00F2012A" w:rsidRDefault="00B63E18" w:rsidP="00B63E18">
      <w:pPr>
        <w:jc w:val="center"/>
      </w:pPr>
    </w:p>
    <w:p w:rsidR="00F80C96" w:rsidRDefault="00F80C96" w:rsidP="00B63E18">
      <w:pPr>
        <w:tabs>
          <w:tab w:val="left" w:pos="4680"/>
        </w:tabs>
      </w:pPr>
    </w:p>
    <w:sectPr w:rsidR="00F80C96" w:rsidSect="002B5EE3">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756E" w:rsidRDefault="002F756E" w:rsidP="00583C37">
      <w:r>
        <w:separator/>
      </w:r>
    </w:p>
  </w:endnote>
  <w:endnote w:type="continuationSeparator" w:id="0">
    <w:p w:rsidR="002F756E" w:rsidRDefault="002F756E" w:rsidP="00583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ivaldi">
    <w:panose1 w:val="03020602050506090804"/>
    <w:charset w:val="00"/>
    <w:family w:val="script"/>
    <w:pitch w:val="variable"/>
    <w:sig w:usb0="00000003" w:usb1="00000000" w:usb2="00000000" w:usb3="00000000" w:csb0="00000001" w:csb1="00000000"/>
  </w:font>
  <w:font w:name="Gotham">
    <w:altName w:val="Calibri"/>
    <w:charset w:val="00"/>
    <w:family w:val="auto"/>
    <w:pitch w:val="variable"/>
    <w:sig w:usb0="800000A7" w:usb1="00000000" w:usb2="00000000" w:usb3="00000000" w:csb0="00000009"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3C37" w:rsidRDefault="00583C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3C37" w:rsidRDefault="00583C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3C37" w:rsidRDefault="00583C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756E" w:rsidRDefault="002F756E" w:rsidP="00583C37">
      <w:r>
        <w:separator/>
      </w:r>
    </w:p>
  </w:footnote>
  <w:footnote w:type="continuationSeparator" w:id="0">
    <w:p w:rsidR="002F756E" w:rsidRDefault="002F756E" w:rsidP="00583C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3C37" w:rsidRDefault="00583C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3C37" w:rsidRDefault="00583C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3C37" w:rsidRDefault="00583C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255416"/>
    <w:multiLevelType w:val="hybridMultilevel"/>
    <w:tmpl w:val="61FC59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1" w:cryptProviderType="rsaAES" w:cryptAlgorithmClass="hash" w:cryptAlgorithmType="typeAny" w:cryptAlgorithmSid="14" w:cryptSpinCount="100000" w:hash="NPEIxMsEiq9J2jGtFtSaRHz3UUBLopAniby/1mMGqv5gMORWc/xqOBzLdGifQedvDO6dVZ1KvPBZ2c1T2NY1Gg==" w:salt="Cs0PDjgg5OMV5+ss6uxHOg=="/>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A41"/>
    <w:rsid w:val="00012169"/>
    <w:rsid w:val="000B4487"/>
    <w:rsid w:val="001074C2"/>
    <w:rsid w:val="001C2BC5"/>
    <w:rsid w:val="00210CE2"/>
    <w:rsid w:val="002B5EE3"/>
    <w:rsid w:val="002F756E"/>
    <w:rsid w:val="0033041E"/>
    <w:rsid w:val="00422835"/>
    <w:rsid w:val="004C0A07"/>
    <w:rsid w:val="005404A3"/>
    <w:rsid w:val="005554C0"/>
    <w:rsid w:val="00583C37"/>
    <w:rsid w:val="00613D29"/>
    <w:rsid w:val="00727D40"/>
    <w:rsid w:val="00730A41"/>
    <w:rsid w:val="007C0483"/>
    <w:rsid w:val="007D5A09"/>
    <w:rsid w:val="00862F14"/>
    <w:rsid w:val="00865AD1"/>
    <w:rsid w:val="00906372"/>
    <w:rsid w:val="009A47F0"/>
    <w:rsid w:val="00A31EEE"/>
    <w:rsid w:val="00AA2A14"/>
    <w:rsid w:val="00B00728"/>
    <w:rsid w:val="00B63E18"/>
    <w:rsid w:val="00B72D7A"/>
    <w:rsid w:val="00BC6CDF"/>
    <w:rsid w:val="00BE281B"/>
    <w:rsid w:val="00BF54CD"/>
    <w:rsid w:val="00C37B17"/>
    <w:rsid w:val="00C82558"/>
    <w:rsid w:val="00CE2B49"/>
    <w:rsid w:val="00CF3645"/>
    <w:rsid w:val="00CF6A2F"/>
    <w:rsid w:val="00D00D72"/>
    <w:rsid w:val="00D1679F"/>
    <w:rsid w:val="00D32E87"/>
    <w:rsid w:val="00E20909"/>
    <w:rsid w:val="00E23B3B"/>
    <w:rsid w:val="00E676ED"/>
    <w:rsid w:val="00E972ED"/>
    <w:rsid w:val="00ED2BE7"/>
    <w:rsid w:val="00ED7479"/>
    <w:rsid w:val="00F80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AA4BCC05-E649-4D50-84E8-329599043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0A41"/>
    <w:rPr>
      <w:rFonts w:ascii="Calibri" w:hAnsi="Calibri"/>
      <w:sz w:val="22"/>
      <w:szCs w:val="22"/>
    </w:rPr>
  </w:style>
  <w:style w:type="paragraph" w:styleId="Heading1">
    <w:name w:val="heading 1"/>
    <w:basedOn w:val="Normal"/>
    <w:next w:val="Normal"/>
    <w:link w:val="Heading1Char"/>
    <w:qFormat/>
    <w:rsid w:val="00B63E18"/>
    <w:pPr>
      <w:keepNext/>
      <w:jc w:val="center"/>
      <w:outlineLvl w:val="0"/>
    </w:pPr>
    <w:rPr>
      <w:rFonts w:ascii="Times New Roman" w:eastAsia="Times New Roman" w:hAnsi="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F3645"/>
    <w:pPr>
      <w:framePr w:w="7920" w:h="1980" w:hRule="exact" w:hSpace="180" w:wrap="auto" w:hAnchor="page" w:xAlign="center" w:yAlign="bottom"/>
      <w:ind w:left="2880"/>
    </w:pPr>
    <w:rPr>
      <w:rFonts w:ascii="Vivaldi" w:eastAsia="Times New Roman" w:hAnsi="Vivaldi"/>
      <w:i/>
      <w:sz w:val="40"/>
      <w:szCs w:val="24"/>
    </w:rPr>
  </w:style>
  <w:style w:type="paragraph" w:styleId="Header">
    <w:name w:val="header"/>
    <w:basedOn w:val="Normal"/>
    <w:link w:val="HeaderChar"/>
    <w:uiPriority w:val="99"/>
    <w:unhideWhenUsed/>
    <w:rsid w:val="00730A41"/>
    <w:pPr>
      <w:tabs>
        <w:tab w:val="center" w:pos="4680"/>
        <w:tab w:val="right" w:pos="9360"/>
      </w:tabs>
    </w:pPr>
  </w:style>
  <w:style w:type="character" w:customStyle="1" w:styleId="HeaderChar">
    <w:name w:val="Header Char"/>
    <w:link w:val="Header"/>
    <w:uiPriority w:val="99"/>
    <w:rsid w:val="00730A41"/>
    <w:rPr>
      <w:rFonts w:ascii="Calibri" w:eastAsia="Calibri" w:hAnsi="Calibri" w:cs="Times New Roman"/>
      <w:sz w:val="22"/>
    </w:rPr>
  </w:style>
  <w:style w:type="paragraph" w:styleId="BodyText2">
    <w:name w:val="Body Text 2"/>
    <w:basedOn w:val="Normal"/>
    <w:link w:val="BodyText2Char"/>
    <w:rsid w:val="00730A41"/>
    <w:rPr>
      <w:rFonts w:ascii="Times New Roman" w:eastAsia="Times New Roman" w:hAnsi="Times New Roman"/>
      <w:b/>
      <w:sz w:val="24"/>
      <w:szCs w:val="20"/>
    </w:rPr>
  </w:style>
  <w:style w:type="character" w:customStyle="1" w:styleId="BodyText2Char">
    <w:name w:val="Body Text 2 Char"/>
    <w:link w:val="BodyText2"/>
    <w:rsid w:val="00730A41"/>
    <w:rPr>
      <w:rFonts w:eastAsia="Times New Roman" w:cs="Times New Roman"/>
      <w:b/>
      <w:szCs w:val="20"/>
    </w:rPr>
  </w:style>
  <w:style w:type="table" w:styleId="TableGrid">
    <w:name w:val="Table Grid"/>
    <w:basedOn w:val="TableNormal"/>
    <w:uiPriority w:val="59"/>
    <w:rsid w:val="00730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B63E18"/>
    <w:rPr>
      <w:rFonts w:eastAsia="Times New Roman" w:cs="Times New Roman"/>
      <w:sz w:val="28"/>
      <w:szCs w:val="20"/>
    </w:rPr>
  </w:style>
  <w:style w:type="paragraph" w:styleId="Footer">
    <w:name w:val="footer"/>
    <w:basedOn w:val="Normal"/>
    <w:link w:val="FooterChar"/>
    <w:uiPriority w:val="99"/>
    <w:unhideWhenUsed/>
    <w:rsid w:val="00583C37"/>
    <w:pPr>
      <w:tabs>
        <w:tab w:val="center" w:pos="4680"/>
        <w:tab w:val="right" w:pos="9360"/>
      </w:tabs>
    </w:pPr>
  </w:style>
  <w:style w:type="character" w:customStyle="1" w:styleId="FooterChar">
    <w:name w:val="Footer Char"/>
    <w:link w:val="Footer"/>
    <w:uiPriority w:val="99"/>
    <w:rsid w:val="00583C37"/>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7CCF0F27B79B4C9D0054546DD49229" ma:contentTypeVersion="13" ma:contentTypeDescription="Create a new document." ma:contentTypeScope="" ma:versionID="1ae17539846ea152c07ce68ff4ded1c3">
  <xsd:schema xmlns:xsd="http://www.w3.org/2001/XMLSchema" xmlns:xs="http://www.w3.org/2001/XMLSchema" xmlns:p="http://schemas.microsoft.com/office/2006/metadata/properties" xmlns:ns2="2303fc93-a836-4f87-b624-158aa25b5f1b" xmlns:ns3="28da8c46-8cd4-4b35-b119-28218538e8e1" targetNamespace="http://schemas.microsoft.com/office/2006/metadata/properties" ma:root="true" ma:fieldsID="eecb0a6224029bdc24af0a4b81042613" ns2:_="" ns3:_="">
    <xsd:import namespace="2303fc93-a836-4f87-b624-158aa25b5f1b"/>
    <xsd:import namespace="28da8c46-8cd4-4b35-b119-28218538e8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3fc93-a836-4f87-b624-158aa25b5f1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da8c46-8cd4-4b35-b119-28218538e8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BE54F4-E73A-4AC0-8828-F813327FC10D}"/>
</file>

<file path=customXml/itemProps2.xml><?xml version="1.0" encoding="utf-8"?>
<ds:datastoreItem xmlns:ds="http://schemas.openxmlformats.org/officeDocument/2006/customXml" ds:itemID="{63F1751D-FF24-4F16-A3CD-BE030E78BA56}"/>
</file>

<file path=customXml/itemProps3.xml><?xml version="1.0" encoding="utf-8"?>
<ds:datastoreItem xmlns:ds="http://schemas.openxmlformats.org/officeDocument/2006/customXml" ds:itemID="{F01FAF40-2EFE-41A5-875C-710D2F940F22}"/>
</file>

<file path=docProps/app.xml><?xml version="1.0" encoding="utf-8"?>
<Properties xmlns="http://schemas.openxmlformats.org/officeDocument/2006/extended-properties" xmlns:vt="http://schemas.openxmlformats.org/officeDocument/2006/docPropsVTypes">
  <Template>Normal</Template>
  <TotalTime>2</TotalTime>
  <Pages>4</Pages>
  <Words>947</Words>
  <Characters>5399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UNTHSC</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Carla</dc:creator>
  <cp:keywords/>
  <dc:description/>
  <cp:lastModifiedBy>Stephens, Connie</cp:lastModifiedBy>
  <cp:revision>2</cp:revision>
  <dcterms:created xsi:type="dcterms:W3CDTF">2022-06-21T17:40:00Z</dcterms:created>
  <dcterms:modified xsi:type="dcterms:W3CDTF">2022-06-21T17:40:00Z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0x010100E87CCF0F27B79B4C9D0054546DD49229</vt:lpwstr>
  </property>
</Properties>
</file>