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7C32" w:rsidRDefault="00913931" w:rsidP="00F32EB5">
      <w:pPr>
        <w:spacing w:line="276" w:lineRule="auto"/>
        <w:jc w:val="center"/>
        <w:rPr>
          <w:rFonts w:ascii="Tahoma" w:hAnsi="Tahoma" w:cs="Tahoma"/>
        </w:rPr>
      </w:pPr>
      <w:r w:rsidRPr="00503D98">
        <w:rPr>
          <w:rFonts w:ascii="Tahoma" w:hAnsi="Tahoma" w:cs="Tahoma"/>
          <w:color w:val="FF0000"/>
        </w:rPr>
        <w:t xml:space="preserve">Adjunct </w:t>
      </w:r>
      <w:r w:rsidR="00503D98" w:rsidRPr="00503D98">
        <w:rPr>
          <w:rFonts w:ascii="Tahoma" w:hAnsi="Tahoma" w:cs="Tahoma"/>
          <w:color w:val="FF0000"/>
          <w:u w:val="single"/>
        </w:rPr>
        <w:t>Clinical</w:t>
      </w:r>
      <w:r w:rsidR="00503D98" w:rsidRPr="00503D98">
        <w:rPr>
          <w:rFonts w:ascii="Tahoma" w:hAnsi="Tahoma" w:cs="Tahoma"/>
          <w:color w:val="FF0000"/>
        </w:rPr>
        <w:t xml:space="preserve"> </w:t>
      </w:r>
      <w:r w:rsidR="00802BED" w:rsidRPr="00503D98">
        <w:rPr>
          <w:rFonts w:ascii="Tahoma" w:hAnsi="Tahoma" w:cs="Tahoma"/>
          <w:color w:val="FF0000"/>
        </w:rPr>
        <w:t xml:space="preserve">Faculty </w:t>
      </w:r>
      <w:r w:rsidRPr="00503D98">
        <w:rPr>
          <w:rFonts w:ascii="Tahoma" w:hAnsi="Tahoma" w:cs="Tahoma"/>
          <w:color w:val="FF0000"/>
        </w:rPr>
        <w:t>Appointment</w:t>
      </w:r>
      <w:r w:rsidR="00BD684F" w:rsidRPr="00503D98">
        <w:rPr>
          <w:rFonts w:ascii="Tahoma" w:hAnsi="Tahoma" w:cs="Tahoma"/>
          <w:color w:val="FF0000"/>
        </w:rPr>
        <w:t xml:space="preserve"> Request</w:t>
      </w:r>
      <w:r w:rsidR="00503D98" w:rsidRPr="00503D98">
        <w:rPr>
          <w:rFonts w:ascii="Tahoma" w:hAnsi="Tahoma" w:cs="Tahoma"/>
          <w:color w:val="FF0000"/>
        </w:rPr>
        <w:t xml:space="preserve"> Memo Template</w:t>
      </w:r>
      <w:r w:rsidR="00503D98" w:rsidRPr="00503D98">
        <w:rPr>
          <w:rFonts w:ascii="Tahoma" w:hAnsi="Tahoma" w:cs="Tahoma"/>
          <w:color w:val="FF0000"/>
        </w:rPr>
        <w:br/>
      </w:r>
      <w:r w:rsidR="00675922">
        <w:rPr>
          <w:rFonts w:ascii="Tahoma" w:hAnsi="Tahoma" w:cs="Tahoma"/>
        </w:rPr>
        <w:t>Must be on</w:t>
      </w:r>
      <w:r w:rsidR="00503D98" w:rsidRPr="00503D98">
        <w:rPr>
          <w:rFonts w:ascii="Tahoma" w:hAnsi="Tahoma" w:cs="Tahoma"/>
        </w:rPr>
        <w:t xml:space="preserve"> </w:t>
      </w:r>
      <w:r w:rsidR="00675922">
        <w:rPr>
          <w:rFonts w:ascii="Tahoma" w:hAnsi="Tahoma" w:cs="Tahoma"/>
        </w:rPr>
        <w:t>UNTHSC</w:t>
      </w:r>
      <w:r w:rsidR="00503D98" w:rsidRPr="00503D98">
        <w:rPr>
          <w:rFonts w:ascii="Tahoma" w:hAnsi="Tahoma" w:cs="Tahoma"/>
        </w:rPr>
        <w:t xml:space="preserve"> letterhead</w:t>
      </w:r>
    </w:p>
    <w:p w:rsidR="00447470" w:rsidRDefault="00447470" w:rsidP="00F32EB5">
      <w:pPr>
        <w:spacing w:line="276" w:lineRule="auto"/>
        <w:jc w:val="center"/>
        <w:rPr>
          <w:rFonts w:ascii="Tahoma" w:hAnsi="Tahoma" w:cs="Tahoma"/>
        </w:rPr>
      </w:pPr>
    </w:p>
    <w:p w:rsidR="00693518" w:rsidRPr="000A4263" w:rsidRDefault="001106F0" w:rsidP="000F5EE1">
      <w:pPr>
        <w:rPr>
          <w:rFonts w:ascii="Calibri" w:hAnsi="Calibri"/>
          <w:i/>
        </w:rPr>
      </w:pPr>
      <w:r w:rsidRPr="000A4263">
        <w:rPr>
          <w:rFonts w:ascii="Calibri" w:hAnsi="Calibri"/>
          <w:b/>
        </w:rPr>
        <w:t xml:space="preserve">NOTE:  </w:t>
      </w:r>
      <w:r w:rsidR="001751D0" w:rsidRPr="000A4263">
        <w:rPr>
          <w:rFonts w:ascii="Calibri" w:hAnsi="Calibri"/>
          <w:i/>
        </w:rPr>
        <w:t xml:space="preserve"> </w:t>
      </w:r>
      <w:r w:rsidRPr="000A4263">
        <w:rPr>
          <w:rFonts w:ascii="Calibri" w:hAnsi="Calibri"/>
          <w:i/>
        </w:rPr>
        <w:t>I</w:t>
      </w:r>
      <w:r w:rsidR="001751D0" w:rsidRPr="000A4263">
        <w:rPr>
          <w:rFonts w:ascii="Calibri" w:hAnsi="Calibri"/>
          <w:i/>
        </w:rPr>
        <w:t xml:space="preserve">f this is a paid adjunct appointment, a position must be posted through HR.  HR will send an Adjunct Faculty Appointment </w:t>
      </w:r>
      <w:r w:rsidR="00F32EB5" w:rsidRPr="000A4263">
        <w:rPr>
          <w:rFonts w:ascii="Calibri" w:hAnsi="Calibri"/>
          <w:i/>
        </w:rPr>
        <w:t>A</w:t>
      </w:r>
      <w:r w:rsidR="001751D0" w:rsidRPr="000A4263">
        <w:rPr>
          <w:rFonts w:ascii="Calibri" w:hAnsi="Calibri"/>
          <w:i/>
        </w:rPr>
        <w:t>pproval email to the department and Faculty Affairs.</w:t>
      </w:r>
    </w:p>
    <w:p w:rsidR="00693518" w:rsidRDefault="00693518" w:rsidP="000F5EE1">
      <w:pPr>
        <w:rPr>
          <w:b/>
        </w:rPr>
      </w:pPr>
    </w:p>
    <w:p w:rsidR="00693518" w:rsidRDefault="00693518" w:rsidP="000F5EE1">
      <w:pPr>
        <w:rPr>
          <w:b/>
        </w:rPr>
      </w:pPr>
    </w:p>
    <w:p w:rsidR="000F5EE1" w:rsidRPr="00954749" w:rsidRDefault="000F5EE1" w:rsidP="000F5EE1">
      <w:pPr>
        <w:rPr>
          <w:b/>
        </w:rPr>
      </w:pPr>
      <w:r w:rsidRPr="00954749">
        <w:rPr>
          <w:b/>
        </w:rPr>
        <w:t>MEMORANDUM</w:t>
      </w:r>
    </w:p>
    <w:p w:rsidR="000F5EE1" w:rsidRDefault="000F5EE1" w:rsidP="000F5EE1"/>
    <w:p w:rsidR="000F5EE1" w:rsidRDefault="000F5EE1" w:rsidP="000F5EE1"/>
    <w:p w:rsidR="005C5F4C" w:rsidRDefault="000F5EE1" w:rsidP="000F5EE1">
      <w:r w:rsidRPr="00E87794">
        <w:t>T</w:t>
      </w:r>
      <w:r w:rsidR="00E87794" w:rsidRPr="00E87794">
        <w:t>O</w:t>
      </w:r>
      <w:r w:rsidRPr="00E87794">
        <w:t>:</w:t>
      </w:r>
      <w:r>
        <w:tab/>
      </w:r>
      <w:r w:rsidR="00503D98">
        <w:tab/>
      </w:r>
      <w:r>
        <w:t>(</w:t>
      </w:r>
      <w:r w:rsidR="006838DC">
        <w:t>Dean</w:t>
      </w:r>
      <w:r>
        <w:t>)</w:t>
      </w:r>
    </w:p>
    <w:p w:rsidR="00E87794" w:rsidRDefault="00E87794" w:rsidP="000F5EE1">
      <w:bookmarkStart w:id="0" w:name="_GoBack"/>
      <w:bookmarkEnd w:id="0"/>
    </w:p>
    <w:p w:rsidR="003374E0" w:rsidRDefault="000F5EE1" w:rsidP="000F5EE1">
      <w:r w:rsidRPr="00E87794">
        <w:t>F</w:t>
      </w:r>
      <w:r w:rsidR="00E87794" w:rsidRPr="00E87794">
        <w:t>ROM</w:t>
      </w:r>
      <w:r w:rsidRPr="00E87794">
        <w:t>:</w:t>
      </w:r>
      <w:r w:rsidR="00E87794">
        <w:t xml:space="preserve">  </w:t>
      </w:r>
      <w:r w:rsidR="00503D98">
        <w:tab/>
      </w:r>
      <w:r>
        <w:t>(</w:t>
      </w:r>
      <w:r w:rsidR="00762645">
        <w:t>Department Chair</w:t>
      </w:r>
      <w:r>
        <w:t>)</w:t>
      </w:r>
    </w:p>
    <w:p w:rsidR="00E87794" w:rsidRDefault="00E87794" w:rsidP="000F5EE1"/>
    <w:p w:rsidR="003374E0" w:rsidRPr="00E87794" w:rsidRDefault="00E87794" w:rsidP="000F5EE1">
      <w:r>
        <w:t>DATE:</w:t>
      </w:r>
      <w:r w:rsidR="000F5EE1" w:rsidRPr="00E87794">
        <w:tab/>
      </w:r>
    </w:p>
    <w:p w:rsidR="00E87794" w:rsidRDefault="00E87794" w:rsidP="000F5EE1"/>
    <w:p w:rsidR="000F5EE1" w:rsidRDefault="000F5EE1" w:rsidP="000F5EE1">
      <w:r w:rsidRPr="00E87794">
        <w:t>R</w:t>
      </w:r>
      <w:r w:rsidR="00E87794">
        <w:t>E</w:t>
      </w:r>
      <w:r w:rsidRPr="00E87794">
        <w:t>:</w:t>
      </w:r>
      <w:r>
        <w:tab/>
      </w:r>
      <w:r w:rsidR="00503D98">
        <w:tab/>
      </w:r>
      <w:r>
        <w:t xml:space="preserve">(Name of new </w:t>
      </w:r>
      <w:r w:rsidR="006838DC">
        <w:t xml:space="preserve">adjunct </w:t>
      </w:r>
      <w:r w:rsidR="00237F4E">
        <w:t xml:space="preserve">clinical </w:t>
      </w:r>
      <w:r>
        <w:t>faculty member)</w:t>
      </w:r>
    </w:p>
    <w:p w:rsidR="00E87794" w:rsidRDefault="00E87794" w:rsidP="000F5EE1"/>
    <w:p w:rsidR="003374E0" w:rsidRDefault="003374E0" w:rsidP="000F5EE1"/>
    <w:p w:rsidR="00A005B9" w:rsidRPr="00DC73CF" w:rsidRDefault="000F5EE1" w:rsidP="00A005B9">
      <w:r>
        <w:t>I am requesting a</w:t>
      </w:r>
      <w:r w:rsidR="006838DC">
        <w:t>n adjunct</w:t>
      </w:r>
      <w:r>
        <w:t xml:space="preserve"> </w:t>
      </w:r>
      <w:r w:rsidR="00503D98">
        <w:t>clinical</w:t>
      </w:r>
      <w:r w:rsidR="00E56E73">
        <w:t xml:space="preserve"> </w:t>
      </w:r>
      <w:r>
        <w:t xml:space="preserve">faculty appointment for </w:t>
      </w:r>
      <w:r w:rsidRPr="00436729">
        <w:rPr>
          <w:i/>
        </w:rPr>
        <w:t>&lt;insert name&gt;</w:t>
      </w:r>
      <w:r>
        <w:t xml:space="preserve"> in the </w:t>
      </w:r>
      <w:r w:rsidR="00762645">
        <w:t xml:space="preserve">Department </w:t>
      </w:r>
      <w:r>
        <w:t xml:space="preserve">of </w:t>
      </w:r>
      <w:r w:rsidRPr="00436729">
        <w:rPr>
          <w:i/>
        </w:rPr>
        <w:t>&lt;insert</w:t>
      </w:r>
      <w:r>
        <w:t xml:space="preserve"> </w:t>
      </w:r>
      <w:r w:rsidRPr="00436729">
        <w:rPr>
          <w:i/>
        </w:rPr>
        <w:t xml:space="preserve">name of </w:t>
      </w:r>
      <w:proofErr w:type="spellStart"/>
      <w:r w:rsidRPr="00436729">
        <w:rPr>
          <w:i/>
        </w:rPr>
        <w:t>dep</w:t>
      </w:r>
      <w:r w:rsidR="00AC6D0D">
        <w:rPr>
          <w:i/>
        </w:rPr>
        <w:t>t</w:t>
      </w:r>
      <w:proofErr w:type="spellEnd"/>
      <w:r w:rsidR="0096292A">
        <w:rPr>
          <w:i/>
        </w:rPr>
        <w:t xml:space="preserve"> </w:t>
      </w:r>
      <w:r w:rsidRPr="00436729">
        <w:rPr>
          <w:i/>
        </w:rPr>
        <w:t>&gt;.</w:t>
      </w:r>
      <w:r>
        <w:t xml:space="preserve">  I am requesting that </w:t>
      </w:r>
      <w:r w:rsidR="00503D98">
        <w:t>&lt;</w:t>
      </w:r>
      <w:r w:rsidRPr="00503D98">
        <w:rPr>
          <w:i/>
        </w:rPr>
        <w:t>he</w:t>
      </w:r>
      <w:r w:rsidR="00503D98" w:rsidRPr="00503D98">
        <w:rPr>
          <w:i/>
        </w:rPr>
        <w:t>/sh</w:t>
      </w:r>
      <w:r w:rsidR="00503D98">
        <w:t>e&gt;</w:t>
      </w:r>
      <w:r>
        <w:t xml:space="preserve"> be appointed at the rank of </w:t>
      </w:r>
      <w:r w:rsidR="006838DC">
        <w:t xml:space="preserve">Adjunct </w:t>
      </w:r>
      <w:r w:rsidR="00503D98">
        <w:t xml:space="preserve">Clinical </w:t>
      </w:r>
      <w:r w:rsidRPr="00436729">
        <w:rPr>
          <w:i/>
        </w:rPr>
        <w:t>&lt;enter</w:t>
      </w:r>
      <w:r>
        <w:t xml:space="preserve"> </w:t>
      </w:r>
      <w:r w:rsidRPr="00436729">
        <w:rPr>
          <w:i/>
        </w:rPr>
        <w:t>requested rank&gt;</w:t>
      </w:r>
      <w:r>
        <w:t xml:space="preserve"> on non</w:t>
      </w:r>
      <w:r w:rsidR="00AC6D0D">
        <w:t>-</w:t>
      </w:r>
      <w:r>
        <w:t xml:space="preserve">tenure track.  The start date for Dr. </w:t>
      </w:r>
      <w:r w:rsidRPr="00436729">
        <w:rPr>
          <w:i/>
        </w:rPr>
        <w:t>&lt;insert</w:t>
      </w:r>
      <w:r>
        <w:t xml:space="preserve"> </w:t>
      </w:r>
      <w:r w:rsidRPr="00436729">
        <w:rPr>
          <w:i/>
        </w:rPr>
        <w:t>name&gt;</w:t>
      </w:r>
      <w:r>
        <w:t xml:space="preserve"> is anticipated to be </w:t>
      </w:r>
      <w:r w:rsidRPr="00436729">
        <w:rPr>
          <w:i/>
        </w:rPr>
        <w:t>&lt;insert start date&gt;.</w:t>
      </w:r>
      <w:r w:rsidR="00697C32">
        <w:rPr>
          <w:i/>
        </w:rPr>
        <w:t xml:space="preserve">  </w:t>
      </w:r>
      <w:r w:rsidR="001106F0">
        <w:rPr>
          <w:i/>
        </w:rPr>
        <w:t xml:space="preserve">Dr. </w:t>
      </w:r>
      <w:r w:rsidR="001751D0">
        <w:rPr>
          <w:i/>
        </w:rPr>
        <w:t>&lt;insert name&gt;&lt;will/</w:t>
      </w:r>
      <w:r w:rsidR="001106F0">
        <w:rPr>
          <w:i/>
        </w:rPr>
        <w:t xml:space="preserve"> </w:t>
      </w:r>
      <w:r w:rsidR="001751D0">
        <w:rPr>
          <w:i/>
        </w:rPr>
        <w:t>will not</w:t>
      </w:r>
      <w:r w:rsidR="001106F0">
        <w:rPr>
          <w:i/>
        </w:rPr>
        <w:t>&gt;</w:t>
      </w:r>
      <w:r w:rsidR="001751D0">
        <w:rPr>
          <w:i/>
        </w:rPr>
        <w:t xml:space="preserve"> </w:t>
      </w:r>
      <w:r w:rsidR="001751D0" w:rsidRPr="001106F0">
        <w:t>be paid</w:t>
      </w:r>
      <w:r w:rsidR="001106F0">
        <w:t xml:space="preserve"> </w:t>
      </w:r>
      <w:r w:rsidR="001751D0" w:rsidRPr="001751D0">
        <w:t xml:space="preserve">for </w:t>
      </w:r>
      <w:r w:rsidR="00C54BA7">
        <w:t>&lt;his/her&gt;</w:t>
      </w:r>
      <w:r w:rsidR="001751D0" w:rsidRPr="001751D0">
        <w:t xml:space="preserve"> services</w:t>
      </w:r>
      <w:r w:rsidR="001751D0">
        <w:rPr>
          <w:i/>
        </w:rPr>
        <w:t xml:space="preserve">. </w:t>
      </w:r>
      <w:r w:rsidR="00A005B9" w:rsidRPr="00DC73CF">
        <w:t>(</w:t>
      </w:r>
      <w:r w:rsidR="00A005B9" w:rsidRPr="00DC73CF">
        <w:rPr>
          <w:u w:val="single"/>
        </w:rPr>
        <w:t>If paid</w:t>
      </w:r>
      <w:r w:rsidR="00A005B9">
        <w:rPr>
          <w:u w:val="single"/>
        </w:rPr>
        <w:t>, use this statement)</w:t>
      </w:r>
      <w:r w:rsidR="00A005B9">
        <w:t>:  The position has been posted and approved by HR.</w:t>
      </w:r>
    </w:p>
    <w:p w:rsidR="001F1B27" w:rsidRPr="00F32EB5" w:rsidRDefault="001751D0" w:rsidP="000F5EE1">
      <w:r>
        <w:rPr>
          <w:i/>
        </w:rPr>
        <w:t xml:space="preserve"> </w:t>
      </w:r>
    </w:p>
    <w:p w:rsidR="001F1B27" w:rsidRDefault="001F1B27" w:rsidP="000F5EE1">
      <w:pPr>
        <w:rPr>
          <w:i/>
        </w:rPr>
      </w:pPr>
    </w:p>
    <w:p w:rsidR="00D32D4A" w:rsidRPr="00503D98" w:rsidRDefault="000F5EE1" w:rsidP="000F5EE1">
      <w:pPr>
        <w:rPr>
          <w:b/>
          <w:i/>
        </w:rPr>
      </w:pPr>
      <w:r w:rsidRPr="00503D98">
        <w:rPr>
          <w:b/>
          <w:i/>
        </w:rPr>
        <w:t>NOTE:</w:t>
      </w:r>
    </w:p>
    <w:p w:rsidR="00D32D4A" w:rsidRPr="007F277E" w:rsidRDefault="00D32D4A" w:rsidP="000F5EE1">
      <w:pPr>
        <w:rPr>
          <w:i/>
        </w:rPr>
      </w:pPr>
      <w:r w:rsidRPr="007F277E">
        <w:rPr>
          <w:i/>
        </w:rPr>
        <w:t>Please include</w:t>
      </w:r>
      <w:r w:rsidR="000F5EE1" w:rsidRPr="007F277E">
        <w:rPr>
          <w:i/>
        </w:rPr>
        <w:t xml:space="preserve"> a brief paragraph </w:t>
      </w:r>
      <w:r w:rsidR="00503D98" w:rsidRPr="007F277E">
        <w:rPr>
          <w:i/>
        </w:rPr>
        <w:t>regarding</w:t>
      </w:r>
      <w:r w:rsidR="000F5EE1" w:rsidRPr="007F277E">
        <w:rPr>
          <w:i/>
        </w:rPr>
        <w:t xml:space="preserve"> duties the new </w:t>
      </w:r>
      <w:r w:rsidR="006838DC" w:rsidRPr="007F277E">
        <w:rPr>
          <w:i/>
        </w:rPr>
        <w:t xml:space="preserve">adjunct </w:t>
      </w:r>
      <w:r w:rsidR="00805F1C" w:rsidRPr="007F277E">
        <w:rPr>
          <w:i/>
        </w:rPr>
        <w:t xml:space="preserve">clinical </w:t>
      </w:r>
      <w:r w:rsidR="000F5EE1" w:rsidRPr="007F277E">
        <w:rPr>
          <w:i/>
        </w:rPr>
        <w:t>f</w:t>
      </w:r>
      <w:r w:rsidRPr="007F277E">
        <w:rPr>
          <w:i/>
        </w:rPr>
        <w:t>aculty member will be performing</w:t>
      </w:r>
      <w:r w:rsidR="008D7FD0" w:rsidRPr="007F277E">
        <w:rPr>
          <w:i/>
        </w:rPr>
        <w:t>, also including place of affiliation.</w:t>
      </w:r>
    </w:p>
    <w:p w:rsidR="001F1B27" w:rsidRDefault="001F1B27" w:rsidP="000F5EE1">
      <w:pPr>
        <w:rPr>
          <w:b/>
          <w:i/>
          <w:color w:val="FF0000"/>
        </w:rPr>
      </w:pPr>
    </w:p>
    <w:p w:rsidR="001F1B27" w:rsidRDefault="001F1B27" w:rsidP="000F5EE1">
      <w:pPr>
        <w:rPr>
          <w:b/>
          <w:i/>
          <w:color w:val="FF0000"/>
        </w:rPr>
      </w:pPr>
    </w:p>
    <w:p w:rsidR="001F1B27" w:rsidRDefault="001F1B27" w:rsidP="000F5EE1">
      <w:pPr>
        <w:rPr>
          <w:b/>
          <w:color w:val="FF0000"/>
        </w:rPr>
      </w:pPr>
    </w:p>
    <w:p w:rsidR="001F1B27" w:rsidRDefault="001F1B27" w:rsidP="000F5EE1">
      <w:pPr>
        <w:rPr>
          <w:b/>
        </w:rPr>
      </w:pPr>
      <w:r>
        <w:rPr>
          <w:b/>
        </w:rPr>
        <w:t>______</w:t>
      </w:r>
      <w:r w:rsidR="00976D1C">
        <w:rPr>
          <w:b/>
        </w:rPr>
        <w:t>____________________________</w:t>
      </w:r>
    </w:p>
    <w:p w:rsidR="001F1B27" w:rsidRPr="00D0184C" w:rsidRDefault="00294B09" w:rsidP="000F5EE1">
      <w:r w:rsidRPr="00D0184C">
        <w:t>Packet Prepared B</w:t>
      </w:r>
      <w:r w:rsidR="00886C2A">
        <w:t>y</w:t>
      </w:r>
      <w:r w:rsidRPr="00D0184C">
        <w:t xml:space="preserve"> – </w:t>
      </w:r>
      <w:r w:rsidR="007F408B">
        <w:t xml:space="preserve">Type </w:t>
      </w:r>
      <w:r w:rsidRPr="00D0184C">
        <w:t>Name</w:t>
      </w:r>
    </w:p>
    <w:p w:rsidR="001F1B27" w:rsidRPr="00D0184C" w:rsidRDefault="001F1B27" w:rsidP="000F5EE1"/>
    <w:p w:rsidR="001F1B27" w:rsidRPr="00D0184C" w:rsidRDefault="001F1B27" w:rsidP="000F5EE1"/>
    <w:p w:rsidR="00817E03" w:rsidRDefault="001F1B27" w:rsidP="000F5EE1">
      <w:pPr>
        <w:rPr>
          <w:b/>
          <w:i/>
          <w:color w:val="FF0000"/>
        </w:rPr>
      </w:pPr>
      <w:r w:rsidRPr="00D0184C">
        <w:t>______</w:t>
      </w:r>
      <w:r w:rsidR="00976D1C">
        <w:t>____________________________</w:t>
      </w:r>
      <w:r w:rsidR="00976D1C">
        <w:tab/>
        <w:t xml:space="preserve">        </w:t>
      </w:r>
      <w:r w:rsidR="00C17F77">
        <w:br/>
      </w:r>
      <w:r w:rsidR="00976D1C">
        <w:t xml:space="preserve">  </w:t>
      </w:r>
      <w:r w:rsidR="005C5F4C">
        <w:t>Dean Approval /</w:t>
      </w:r>
      <w:r w:rsidR="00976D1C">
        <w:t xml:space="preserve"> </w:t>
      </w:r>
      <w:r w:rsidR="00886C2A">
        <w:t>Date</w:t>
      </w:r>
      <w:r w:rsidR="00976D1C">
        <w:t xml:space="preserve">   </w:t>
      </w:r>
    </w:p>
    <w:p w:rsidR="000F5EE1" w:rsidRDefault="000F5EE1" w:rsidP="000F5EE1">
      <w:pPr>
        <w:rPr>
          <w:rFonts w:ascii="Tahoma" w:hAnsi="Tahoma" w:cs="Tahoma"/>
          <w:b/>
        </w:rPr>
      </w:pPr>
    </w:p>
    <w:p w:rsidR="000F5EE1" w:rsidRDefault="000F5EE1"/>
    <w:sectPr w:rsidR="000F5EE1" w:rsidSect="001A6A48">
      <w:footerReference w:type="default" r:id="rId6"/>
      <w:pgSz w:w="12240" w:h="15840"/>
      <w:pgMar w:top="117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4879" w:rsidRDefault="007E4879">
      <w:r>
        <w:separator/>
      </w:r>
    </w:p>
  </w:endnote>
  <w:endnote w:type="continuationSeparator" w:id="0">
    <w:p w:rsidR="007E4879" w:rsidRDefault="007E48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3931" w:rsidRPr="00747EDB" w:rsidRDefault="00913931">
    <w:pPr>
      <w:pStyle w:val="Footer"/>
      <w:rPr>
        <w:i/>
        <w:sz w:val="20"/>
        <w:szCs w:val="20"/>
      </w:rPr>
    </w:pPr>
    <w:r w:rsidRPr="00747EDB">
      <w:rPr>
        <w:i/>
        <w:sz w:val="20"/>
        <w:szCs w:val="20"/>
      </w:rPr>
      <w:t>Office of Faculty Affairs</w:t>
    </w:r>
  </w:p>
  <w:p w:rsidR="00913931" w:rsidRPr="00747EDB" w:rsidRDefault="00913931">
    <w:pPr>
      <w:pStyle w:val="Footer"/>
      <w:rPr>
        <w:i/>
        <w:sz w:val="20"/>
        <w:szCs w:val="20"/>
      </w:rPr>
    </w:pPr>
    <w:r w:rsidRPr="00747EDB">
      <w:rPr>
        <w:i/>
        <w:sz w:val="20"/>
        <w:szCs w:val="20"/>
      </w:rPr>
      <w:t xml:space="preserve">Master </w:t>
    </w:r>
    <w:r w:rsidR="0047424D">
      <w:rPr>
        <w:i/>
        <w:sz w:val="20"/>
        <w:szCs w:val="20"/>
      </w:rPr>
      <w:t xml:space="preserve">– </w:t>
    </w:r>
    <w:r w:rsidR="00A60E6F">
      <w:rPr>
        <w:i/>
        <w:sz w:val="20"/>
        <w:szCs w:val="20"/>
      </w:rPr>
      <w:t>March 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4879" w:rsidRDefault="007E4879">
      <w:r>
        <w:separator/>
      </w:r>
    </w:p>
  </w:footnote>
  <w:footnote w:type="continuationSeparator" w:id="0">
    <w:p w:rsidR="007E4879" w:rsidRDefault="007E48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F5EE1"/>
    <w:rsid w:val="0004719D"/>
    <w:rsid w:val="000642D5"/>
    <w:rsid w:val="0009452A"/>
    <w:rsid w:val="000A4263"/>
    <w:rsid w:val="000E3FCC"/>
    <w:rsid w:val="000E541C"/>
    <w:rsid w:val="000F5EE1"/>
    <w:rsid w:val="001106F0"/>
    <w:rsid w:val="00115E6B"/>
    <w:rsid w:val="001751D0"/>
    <w:rsid w:val="001A6A48"/>
    <w:rsid w:val="001F1B27"/>
    <w:rsid w:val="00230EA3"/>
    <w:rsid w:val="00237F4E"/>
    <w:rsid w:val="00294B09"/>
    <w:rsid w:val="00303F72"/>
    <w:rsid w:val="00334421"/>
    <w:rsid w:val="003374E0"/>
    <w:rsid w:val="003A3008"/>
    <w:rsid w:val="003D66C8"/>
    <w:rsid w:val="003E2D0B"/>
    <w:rsid w:val="003F6485"/>
    <w:rsid w:val="00447470"/>
    <w:rsid w:val="0047424D"/>
    <w:rsid w:val="004B5A96"/>
    <w:rsid w:val="004C2E76"/>
    <w:rsid w:val="00503D98"/>
    <w:rsid w:val="005318AA"/>
    <w:rsid w:val="005A0007"/>
    <w:rsid w:val="005C5F4C"/>
    <w:rsid w:val="00652DA9"/>
    <w:rsid w:val="00675922"/>
    <w:rsid w:val="006838DC"/>
    <w:rsid w:val="00693518"/>
    <w:rsid w:val="00697C32"/>
    <w:rsid w:val="006D1A44"/>
    <w:rsid w:val="007176B9"/>
    <w:rsid w:val="00725C3B"/>
    <w:rsid w:val="007327E3"/>
    <w:rsid w:val="0074602F"/>
    <w:rsid w:val="00747EDB"/>
    <w:rsid w:val="00762645"/>
    <w:rsid w:val="007E4879"/>
    <w:rsid w:val="007F277E"/>
    <w:rsid w:val="007F408B"/>
    <w:rsid w:val="00802BED"/>
    <w:rsid w:val="00805F1C"/>
    <w:rsid w:val="00812B6F"/>
    <w:rsid w:val="00817E03"/>
    <w:rsid w:val="00825D8D"/>
    <w:rsid w:val="00886C2A"/>
    <w:rsid w:val="008D5AA2"/>
    <w:rsid w:val="008D70A2"/>
    <w:rsid w:val="008D7FD0"/>
    <w:rsid w:val="00913931"/>
    <w:rsid w:val="0096292A"/>
    <w:rsid w:val="00976D1C"/>
    <w:rsid w:val="00A005B9"/>
    <w:rsid w:val="00A173A8"/>
    <w:rsid w:val="00A60E6F"/>
    <w:rsid w:val="00A60F3E"/>
    <w:rsid w:val="00A8341A"/>
    <w:rsid w:val="00AA3E53"/>
    <w:rsid w:val="00AC6D0D"/>
    <w:rsid w:val="00AC7E30"/>
    <w:rsid w:val="00AE02D7"/>
    <w:rsid w:val="00BA5636"/>
    <w:rsid w:val="00BD684F"/>
    <w:rsid w:val="00BF10A0"/>
    <w:rsid w:val="00C17F77"/>
    <w:rsid w:val="00C54BA7"/>
    <w:rsid w:val="00CC1577"/>
    <w:rsid w:val="00D0184C"/>
    <w:rsid w:val="00D161BA"/>
    <w:rsid w:val="00D32D4A"/>
    <w:rsid w:val="00D5394E"/>
    <w:rsid w:val="00D97C40"/>
    <w:rsid w:val="00DE5B9B"/>
    <w:rsid w:val="00E56E73"/>
    <w:rsid w:val="00E774D3"/>
    <w:rsid w:val="00E80F3D"/>
    <w:rsid w:val="00E87794"/>
    <w:rsid w:val="00EB56AE"/>
    <w:rsid w:val="00ED71F0"/>
    <w:rsid w:val="00EE1CCC"/>
    <w:rsid w:val="00F32EB5"/>
    <w:rsid w:val="00F444F3"/>
    <w:rsid w:val="00F77C12"/>
    <w:rsid w:val="00F84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56D2363-CB79-4454-8FAF-EEB48BC87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5EE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47ED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47EDB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72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***Refer to New Appointment Packet Checklist - Item #2***</vt:lpstr>
    </vt:vector>
  </TitlesOfParts>
  <Company>UNT Health Science Center</Company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***Refer to New Appointment Packet Checklist - Item #2***</dc:title>
  <dc:creator>Mason, Chris</dc:creator>
  <cp:lastModifiedBy>Mason, Chris</cp:lastModifiedBy>
  <cp:revision>7</cp:revision>
  <cp:lastPrinted>2014-05-14T18:42:00Z</cp:lastPrinted>
  <dcterms:created xsi:type="dcterms:W3CDTF">2017-01-24T20:24:00Z</dcterms:created>
  <dcterms:modified xsi:type="dcterms:W3CDTF">2019-03-07T15:36:00Z</dcterms:modified>
</cp:coreProperties>
</file>