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44" w:rsidRPr="00CB584D" w:rsidRDefault="00AC0D44" w:rsidP="00AC0D44">
      <w:pPr>
        <w:autoSpaceDE w:val="0"/>
        <w:autoSpaceDN w:val="0"/>
        <w:adjustRightInd w:val="0"/>
        <w:rPr>
          <w:rFonts w:ascii="Arial" w:hAnsi="Arial" w:cs="Arial"/>
          <w:b/>
          <w:bCs/>
          <w:sz w:val="22"/>
          <w:szCs w:val="22"/>
        </w:rPr>
      </w:pPr>
      <w:bookmarkStart w:id="0" w:name="_GoBack"/>
      <w:bookmarkEnd w:id="0"/>
      <w:r w:rsidRPr="00CB584D">
        <w:rPr>
          <w:rFonts w:ascii="Arial" w:hAnsi="Arial" w:cs="Arial"/>
          <w:noProof/>
          <w:sz w:val="22"/>
          <w:szCs w:val="22"/>
        </w:rPr>
        <w:drawing>
          <wp:anchor distT="0" distB="0" distL="114300" distR="114300" simplePos="0" relativeHeight="251660800" behindDoc="1" locked="0" layoutInCell="1" allowOverlap="1" wp14:anchorId="0E6B11ED" wp14:editId="3C9B7AD4">
            <wp:simplePos x="0" y="0"/>
            <wp:positionH relativeFrom="column">
              <wp:posOffset>575945</wp:posOffset>
            </wp:positionH>
            <wp:positionV relativeFrom="paragraph">
              <wp:posOffset>121285</wp:posOffset>
            </wp:positionV>
            <wp:extent cx="5167630" cy="890270"/>
            <wp:effectExtent l="19050" t="0" r="0" b="0"/>
            <wp:wrapTight wrapText="bothSides">
              <wp:wrapPolygon edited="0">
                <wp:start x="-80" y="0"/>
                <wp:lineTo x="80" y="16639"/>
                <wp:lineTo x="557" y="21261"/>
                <wp:lineTo x="796" y="21261"/>
                <wp:lineTo x="21340" y="21261"/>
                <wp:lineTo x="21340" y="7395"/>
                <wp:lineTo x="21579" y="462"/>
                <wp:lineTo x="21579" y="0"/>
                <wp:lineTo x="-80" y="0"/>
              </wp:wrapPolygon>
            </wp:wrapTight>
            <wp:docPr id="1" name="Picture 1" descr="C:\Users\cbluemel\Desktop\_Graphics\_UNTHSC\Rebrand\PPT\UNTH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luemel\Desktop\_Graphics\_UNTHSC\Rebrand\PPT\UNTHSC_Logo.png"/>
                    <pic:cNvPicPr>
                      <a:picLocks noChangeAspect="1" noChangeArrowheads="1"/>
                    </pic:cNvPicPr>
                  </pic:nvPicPr>
                  <pic:blipFill>
                    <a:blip r:embed="rId9" cstate="print"/>
                    <a:srcRect/>
                    <a:stretch>
                      <a:fillRect/>
                    </a:stretch>
                  </pic:blipFill>
                  <pic:spPr bwMode="auto">
                    <a:xfrm>
                      <a:off x="0" y="0"/>
                      <a:ext cx="5167630" cy="890270"/>
                    </a:xfrm>
                    <a:prstGeom prst="rect">
                      <a:avLst/>
                    </a:prstGeom>
                    <a:noFill/>
                    <a:ln w="9525">
                      <a:noFill/>
                      <a:miter lim="800000"/>
                      <a:headEnd/>
                      <a:tailEnd/>
                    </a:ln>
                  </pic:spPr>
                </pic:pic>
              </a:graphicData>
            </a:graphic>
          </wp:anchor>
        </w:drawing>
      </w: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jc w:val="center"/>
        <w:rPr>
          <w:rFonts w:ascii="Arial" w:hAnsi="Arial" w:cs="Arial"/>
          <w:b/>
          <w:smallCaps/>
          <w:sz w:val="22"/>
          <w:szCs w:val="22"/>
        </w:rPr>
      </w:pPr>
    </w:p>
    <w:p w:rsidR="00AC0D44" w:rsidRPr="00CB584D" w:rsidRDefault="00AC0D44" w:rsidP="00AC0D44">
      <w:pPr>
        <w:jc w:val="center"/>
        <w:rPr>
          <w:rFonts w:ascii="Arial" w:hAnsi="Arial" w:cs="Arial"/>
          <w:b/>
          <w:smallCaps/>
          <w:sz w:val="22"/>
          <w:szCs w:val="22"/>
        </w:rPr>
      </w:pPr>
      <w:r w:rsidRPr="00CB584D">
        <w:rPr>
          <w:rFonts w:ascii="Arial" w:hAnsi="Arial" w:cs="Arial"/>
          <w:b/>
          <w:smallCaps/>
          <w:sz w:val="22"/>
          <w:szCs w:val="22"/>
        </w:rPr>
        <w:t xml:space="preserve">Graduate </w:t>
      </w:r>
      <w:r w:rsidR="000D3AC2" w:rsidRPr="00CB584D">
        <w:rPr>
          <w:rFonts w:ascii="Arial" w:hAnsi="Arial" w:cs="Arial"/>
          <w:b/>
          <w:smallCaps/>
          <w:sz w:val="22"/>
          <w:szCs w:val="22"/>
        </w:rPr>
        <w:t>School</w:t>
      </w:r>
      <w:r w:rsidR="008B1E37" w:rsidRPr="00CB584D">
        <w:rPr>
          <w:rFonts w:ascii="Arial" w:hAnsi="Arial" w:cs="Arial"/>
          <w:b/>
          <w:smallCaps/>
          <w:sz w:val="22"/>
          <w:szCs w:val="22"/>
        </w:rPr>
        <w:t xml:space="preserve"> </w:t>
      </w:r>
      <w:r w:rsidRPr="00CB584D">
        <w:rPr>
          <w:rFonts w:ascii="Arial" w:hAnsi="Arial" w:cs="Arial"/>
          <w:b/>
          <w:smallCaps/>
          <w:sz w:val="22"/>
          <w:szCs w:val="22"/>
        </w:rPr>
        <w:t>of Biomedical Sciences</w:t>
      </w:r>
    </w:p>
    <w:p w:rsidR="00621A21" w:rsidRPr="00CB584D" w:rsidRDefault="00621A21" w:rsidP="00924333">
      <w:pPr>
        <w:jc w:val="center"/>
        <w:rPr>
          <w:rFonts w:ascii="Arial" w:hAnsi="Arial" w:cs="Arial"/>
          <w:b/>
          <w:sz w:val="22"/>
          <w:szCs w:val="22"/>
        </w:rPr>
      </w:pPr>
    </w:p>
    <w:p w:rsidR="00876581" w:rsidRPr="00CB584D" w:rsidRDefault="00AE43A3" w:rsidP="00AC0D44">
      <w:pPr>
        <w:pStyle w:val="Default"/>
        <w:spacing w:line="231" w:lineRule="atLeast"/>
        <w:jc w:val="center"/>
        <w:rPr>
          <w:rFonts w:ascii="Arial" w:hAnsi="Arial" w:cs="Arial"/>
          <w:b/>
          <w:smallCaps/>
          <w:noProof/>
          <w:sz w:val="22"/>
          <w:szCs w:val="22"/>
        </w:rPr>
      </w:pPr>
      <w:r w:rsidRPr="00CB584D">
        <w:rPr>
          <w:rFonts w:ascii="Arial" w:hAnsi="Arial" w:cs="Arial"/>
          <w:b/>
          <w:noProof/>
          <w:sz w:val="22"/>
          <w:szCs w:val="22"/>
        </w:rPr>
        <mc:AlternateContent>
          <mc:Choice Requires="wps">
            <w:drawing>
              <wp:anchor distT="0" distB="0" distL="114300" distR="114300" simplePos="0" relativeHeight="251656704" behindDoc="0" locked="0" layoutInCell="1" allowOverlap="1" wp14:anchorId="33C3E6AA" wp14:editId="7D74E4D1">
                <wp:simplePos x="0" y="0"/>
                <wp:positionH relativeFrom="column">
                  <wp:posOffset>1467485</wp:posOffset>
                </wp:positionH>
                <wp:positionV relativeFrom="paragraph">
                  <wp:posOffset>-3175</wp:posOffset>
                </wp:positionV>
                <wp:extent cx="3876040" cy="635"/>
                <wp:effectExtent l="19685" t="12700" r="1905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040" cy="63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5.55pt;margin-top:-.25pt;width:305.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HaHw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" strokeweight="1.75pt"/>
            </w:pict>
          </mc:Fallback>
        </mc:AlternateContent>
      </w:r>
      <w:r w:rsidR="00AC0D44" w:rsidRPr="00CB584D">
        <w:rPr>
          <w:rFonts w:ascii="Arial" w:hAnsi="Arial" w:cs="Arial"/>
          <w:b/>
          <w:smallCaps/>
          <w:noProof/>
          <w:sz w:val="22"/>
          <w:szCs w:val="22"/>
        </w:rPr>
        <w:tab/>
      </w:r>
    </w:p>
    <w:p w:rsidR="008B1E37" w:rsidRPr="00CB584D" w:rsidRDefault="008B1E37" w:rsidP="008B1E37">
      <w:pPr>
        <w:pStyle w:val="Default"/>
        <w:jc w:val="center"/>
        <w:rPr>
          <w:rFonts w:ascii="Arial" w:hAnsi="Arial" w:cs="Arial"/>
          <w:b/>
          <w:smallCaps/>
          <w:noProof/>
          <w:sz w:val="22"/>
          <w:szCs w:val="22"/>
        </w:rPr>
      </w:pPr>
      <w:r w:rsidRPr="00CB584D">
        <w:rPr>
          <w:rFonts w:ascii="Arial" w:hAnsi="Arial" w:cs="Arial"/>
          <w:b/>
          <w:smallCaps/>
          <w:noProof/>
          <w:sz w:val="22"/>
          <w:szCs w:val="22"/>
        </w:rPr>
        <w:t>Course Syllabus</w:t>
      </w:r>
    </w:p>
    <w:p w:rsidR="008B1E37" w:rsidRPr="00CB584D" w:rsidRDefault="008B1E37" w:rsidP="00AC0D44">
      <w:pPr>
        <w:pStyle w:val="Default"/>
        <w:spacing w:line="231" w:lineRule="atLeast"/>
        <w:jc w:val="center"/>
        <w:rPr>
          <w:rFonts w:ascii="Arial" w:hAnsi="Arial" w:cs="Arial"/>
          <w:b/>
          <w:smallCaps/>
          <w:noProof/>
          <w:sz w:val="22"/>
          <w:szCs w:val="22"/>
        </w:rPr>
      </w:pPr>
    </w:p>
    <w:p w:rsidR="000B2673" w:rsidRPr="00CB584D" w:rsidRDefault="008B1E37" w:rsidP="00AC0D44">
      <w:pPr>
        <w:pStyle w:val="Default"/>
        <w:spacing w:line="231" w:lineRule="atLeast"/>
        <w:jc w:val="center"/>
        <w:rPr>
          <w:rFonts w:ascii="Arial" w:hAnsi="Arial" w:cs="Arial"/>
          <w:b/>
          <w:smallCaps/>
          <w:noProof/>
          <w:color w:val="FF0000"/>
          <w:sz w:val="22"/>
          <w:szCs w:val="22"/>
        </w:rPr>
      </w:pPr>
      <w:r w:rsidRPr="00CB584D">
        <w:rPr>
          <w:rFonts w:ascii="Arial" w:hAnsi="Arial" w:cs="Arial"/>
          <w:b/>
          <w:smallCaps/>
          <w:noProof/>
          <w:color w:val="FF0000"/>
          <w:sz w:val="22"/>
          <w:szCs w:val="22"/>
        </w:rPr>
        <w:t>Course Title (Course Number)</w:t>
      </w:r>
    </w:p>
    <w:p w:rsidR="000B2673" w:rsidRPr="00CB584D" w:rsidRDefault="008B1E37" w:rsidP="00AC0D44">
      <w:pPr>
        <w:pStyle w:val="Default"/>
        <w:jc w:val="center"/>
        <w:rPr>
          <w:rFonts w:ascii="Arial" w:hAnsi="Arial" w:cs="Arial"/>
          <w:b/>
          <w:smallCaps/>
          <w:noProof/>
          <w:color w:val="FF0000"/>
          <w:sz w:val="22"/>
          <w:szCs w:val="22"/>
        </w:rPr>
      </w:pPr>
      <w:r w:rsidRPr="00CB584D">
        <w:rPr>
          <w:rFonts w:ascii="Arial" w:hAnsi="Arial" w:cs="Arial"/>
          <w:b/>
          <w:smallCaps/>
          <w:noProof/>
          <w:color w:val="FF0000"/>
          <w:sz w:val="22"/>
          <w:szCs w:val="22"/>
        </w:rPr>
        <w:t>Semester and Year, Day, Time</w:t>
      </w:r>
    </w:p>
    <w:p w:rsidR="008D7D92" w:rsidRPr="00CB584D" w:rsidRDefault="008B1E37" w:rsidP="00AC0D44">
      <w:pPr>
        <w:pStyle w:val="Default"/>
        <w:jc w:val="center"/>
        <w:rPr>
          <w:rFonts w:ascii="Arial" w:hAnsi="Arial" w:cs="Arial"/>
          <w:b/>
          <w:smallCaps/>
          <w:noProof/>
          <w:color w:val="FF0000"/>
          <w:sz w:val="22"/>
          <w:szCs w:val="22"/>
        </w:rPr>
      </w:pPr>
      <w:r w:rsidRPr="00CB584D">
        <w:rPr>
          <w:rFonts w:ascii="Arial" w:hAnsi="Arial" w:cs="Arial"/>
          <w:b/>
          <w:smallCaps/>
          <w:noProof/>
          <w:color w:val="FF0000"/>
          <w:sz w:val="22"/>
          <w:szCs w:val="22"/>
        </w:rPr>
        <w:t xml:space="preserve"> Room Location</w:t>
      </w:r>
    </w:p>
    <w:p w:rsidR="000B2673" w:rsidRPr="00CB584D" w:rsidRDefault="00AE43A3" w:rsidP="00AC0D44">
      <w:pPr>
        <w:pStyle w:val="Default"/>
        <w:jc w:val="center"/>
        <w:rPr>
          <w:rFonts w:ascii="Arial" w:hAnsi="Arial" w:cs="Arial"/>
          <w:b/>
          <w:smallCaps/>
          <w:noProof/>
          <w:sz w:val="22"/>
          <w:szCs w:val="22"/>
        </w:rPr>
      </w:pPr>
      <w:r w:rsidRPr="00CB584D">
        <w:rPr>
          <w:rFonts w:ascii="Arial" w:hAnsi="Arial" w:cs="Arial"/>
          <w:b/>
          <w:smallCaps/>
          <w:noProof/>
          <w:sz w:val="22"/>
          <w:szCs w:val="22"/>
        </w:rPr>
        <mc:AlternateContent>
          <mc:Choice Requires="wps">
            <w:drawing>
              <wp:anchor distT="0" distB="0" distL="114300" distR="114300" simplePos="0" relativeHeight="251657728" behindDoc="0" locked="0" layoutInCell="1" allowOverlap="1" wp14:anchorId="087B16B2" wp14:editId="75226C60">
                <wp:simplePos x="0" y="0"/>
                <wp:positionH relativeFrom="column">
                  <wp:posOffset>1467485</wp:posOffset>
                </wp:positionH>
                <wp:positionV relativeFrom="paragraph">
                  <wp:posOffset>110490</wp:posOffset>
                </wp:positionV>
                <wp:extent cx="3876040" cy="635"/>
                <wp:effectExtent l="19685" t="15240" r="1905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040" cy="63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5.55pt;margin-top:8.7pt;width:305.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mxHw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" strokeweight="1.75pt"/>
            </w:pict>
          </mc:Fallback>
        </mc:AlternateContent>
      </w:r>
    </w:p>
    <w:p w:rsidR="00C17CD8" w:rsidRPr="00CB584D" w:rsidRDefault="00C17CD8" w:rsidP="00B46E83">
      <w:pPr>
        <w:pStyle w:val="Default"/>
        <w:tabs>
          <w:tab w:val="left" w:pos="2340"/>
        </w:tabs>
        <w:jc w:val="center"/>
        <w:rPr>
          <w:rFonts w:ascii="Arial" w:hAnsi="Arial" w:cs="Arial"/>
          <w:b/>
          <w:smallCaps/>
          <w:noProof/>
          <w:sz w:val="22"/>
          <w:szCs w:val="22"/>
        </w:rPr>
      </w:pPr>
    </w:p>
    <w:p w:rsidR="00621A21" w:rsidRPr="00CB584D" w:rsidRDefault="004D0937" w:rsidP="00924333">
      <w:pPr>
        <w:rPr>
          <w:rFonts w:ascii="Arial" w:hAnsi="Arial" w:cs="Arial"/>
          <w:b/>
          <w:sz w:val="22"/>
          <w:szCs w:val="22"/>
          <w:u w:val="single"/>
        </w:rPr>
      </w:pPr>
      <w:r w:rsidRPr="00CB584D">
        <w:rPr>
          <w:rFonts w:ascii="Arial" w:hAnsi="Arial" w:cs="Arial"/>
          <w:b/>
          <w:sz w:val="22"/>
          <w:szCs w:val="22"/>
          <w:u w:val="single"/>
        </w:rPr>
        <w:t xml:space="preserve">COURSE </w:t>
      </w:r>
      <w:r w:rsidR="00C642C1" w:rsidRPr="00CB584D">
        <w:rPr>
          <w:rFonts w:ascii="Arial" w:hAnsi="Arial" w:cs="Arial"/>
          <w:b/>
          <w:sz w:val="22"/>
          <w:szCs w:val="22"/>
          <w:u w:val="single"/>
        </w:rPr>
        <w:t>DIRECTOR</w:t>
      </w:r>
      <w:r w:rsidR="00D4141F" w:rsidRPr="00CB584D">
        <w:rPr>
          <w:rFonts w:ascii="Arial" w:hAnsi="Arial" w:cs="Arial"/>
          <w:b/>
          <w:sz w:val="22"/>
          <w:szCs w:val="22"/>
          <w:u w:val="single"/>
        </w:rPr>
        <w:t>(S)</w:t>
      </w:r>
    </w:p>
    <w:p w:rsidR="00924333" w:rsidRPr="00CB584D" w:rsidRDefault="008B1E37" w:rsidP="00924333">
      <w:pPr>
        <w:rPr>
          <w:rFonts w:ascii="Arial" w:hAnsi="Arial" w:cs="Arial"/>
          <w:color w:val="FF0000"/>
          <w:sz w:val="22"/>
          <w:szCs w:val="22"/>
        </w:rPr>
      </w:pPr>
      <w:r w:rsidRPr="00CB584D">
        <w:rPr>
          <w:rFonts w:ascii="Arial" w:hAnsi="Arial" w:cs="Arial"/>
          <w:b/>
          <w:color w:val="FF0000"/>
          <w:sz w:val="22"/>
          <w:szCs w:val="22"/>
        </w:rPr>
        <w:t>Faculty Name, Ph.D.</w:t>
      </w:r>
    </w:p>
    <w:p w:rsidR="00ED466A" w:rsidRPr="00CB584D" w:rsidRDefault="00924333" w:rsidP="00924333">
      <w:pPr>
        <w:rPr>
          <w:rFonts w:ascii="Arial" w:hAnsi="Arial" w:cs="Arial"/>
          <w:sz w:val="22"/>
          <w:szCs w:val="22"/>
        </w:rPr>
      </w:pPr>
      <w:r w:rsidRPr="00CB584D">
        <w:rPr>
          <w:rFonts w:ascii="Arial" w:hAnsi="Arial" w:cs="Arial"/>
          <w:sz w:val="22"/>
          <w:szCs w:val="22"/>
        </w:rPr>
        <w:t xml:space="preserve">Office </w:t>
      </w:r>
      <w:r w:rsidR="00D4141F" w:rsidRPr="00CB584D">
        <w:rPr>
          <w:rFonts w:ascii="Arial" w:hAnsi="Arial" w:cs="Arial"/>
          <w:sz w:val="22"/>
          <w:szCs w:val="22"/>
        </w:rPr>
        <w:t>l</w:t>
      </w:r>
      <w:r w:rsidRPr="00CB584D">
        <w:rPr>
          <w:rFonts w:ascii="Arial" w:hAnsi="Arial" w:cs="Arial"/>
          <w:sz w:val="22"/>
          <w:szCs w:val="22"/>
        </w:rPr>
        <w:t>ocation:</w:t>
      </w:r>
      <w:r w:rsidR="003744D8" w:rsidRPr="00CB584D">
        <w:rPr>
          <w:rFonts w:ascii="Arial" w:hAnsi="Arial" w:cs="Arial"/>
          <w:sz w:val="22"/>
          <w:szCs w:val="22"/>
        </w:rPr>
        <w:t xml:space="preserve"> </w:t>
      </w:r>
      <w:r w:rsidR="003744D8" w:rsidRPr="00CB584D">
        <w:rPr>
          <w:rFonts w:ascii="Arial" w:hAnsi="Arial" w:cs="Arial"/>
          <w:sz w:val="22"/>
          <w:szCs w:val="22"/>
        </w:rPr>
        <w:tab/>
      </w:r>
      <w:r w:rsidR="0054571E" w:rsidRPr="00CB584D">
        <w:rPr>
          <w:rFonts w:ascii="Arial" w:hAnsi="Arial" w:cs="Arial"/>
          <w:sz w:val="22"/>
          <w:szCs w:val="22"/>
        </w:rPr>
        <w:tab/>
      </w:r>
      <w:r w:rsidR="008B1E37" w:rsidRPr="00CB584D">
        <w:rPr>
          <w:rFonts w:ascii="Arial" w:hAnsi="Arial" w:cs="Arial"/>
          <w:color w:val="FF0000"/>
          <w:sz w:val="22"/>
          <w:szCs w:val="22"/>
        </w:rPr>
        <w:t>Building and Room</w:t>
      </w:r>
      <w:r w:rsidR="003744D8" w:rsidRPr="00CB584D">
        <w:rPr>
          <w:rFonts w:ascii="Arial" w:hAnsi="Arial" w:cs="Arial"/>
          <w:sz w:val="22"/>
          <w:szCs w:val="22"/>
        </w:rPr>
        <w:tab/>
      </w:r>
      <w:r w:rsidR="003744D8" w:rsidRPr="00CB584D">
        <w:rPr>
          <w:rFonts w:ascii="Arial" w:hAnsi="Arial" w:cs="Arial"/>
          <w:sz w:val="22"/>
          <w:szCs w:val="22"/>
        </w:rPr>
        <w:tab/>
      </w:r>
      <w:r w:rsidR="00D63E28" w:rsidRPr="00CB584D">
        <w:rPr>
          <w:rFonts w:ascii="Arial" w:hAnsi="Arial" w:cs="Arial"/>
          <w:sz w:val="22"/>
          <w:szCs w:val="22"/>
        </w:rPr>
        <w:tab/>
      </w:r>
      <w:r w:rsidR="00D63E28" w:rsidRPr="00CB584D">
        <w:rPr>
          <w:rFonts w:ascii="Arial" w:hAnsi="Arial" w:cs="Arial"/>
          <w:sz w:val="22"/>
          <w:szCs w:val="22"/>
        </w:rPr>
        <w:tab/>
      </w:r>
      <w:r w:rsidR="003744D8" w:rsidRPr="00CB584D">
        <w:rPr>
          <w:rFonts w:ascii="Arial" w:hAnsi="Arial" w:cs="Arial"/>
          <w:sz w:val="22"/>
          <w:szCs w:val="22"/>
        </w:rPr>
        <w:tab/>
      </w:r>
    </w:p>
    <w:p w:rsidR="00924333" w:rsidRPr="00CB584D" w:rsidRDefault="00924333" w:rsidP="00924333">
      <w:pPr>
        <w:rPr>
          <w:rFonts w:ascii="Arial" w:hAnsi="Arial" w:cs="Arial"/>
          <w:sz w:val="22"/>
          <w:szCs w:val="22"/>
        </w:rPr>
      </w:pPr>
      <w:r w:rsidRPr="00CB584D">
        <w:rPr>
          <w:rFonts w:ascii="Arial" w:hAnsi="Arial" w:cs="Arial"/>
          <w:sz w:val="22"/>
          <w:szCs w:val="22"/>
        </w:rPr>
        <w:t>Office hours:</w:t>
      </w:r>
      <w:r w:rsidRPr="00CB584D">
        <w:rPr>
          <w:rFonts w:ascii="Arial" w:hAnsi="Arial" w:cs="Arial"/>
          <w:sz w:val="22"/>
          <w:szCs w:val="22"/>
        </w:rPr>
        <w:tab/>
      </w:r>
      <w:r w:rsidRPr="00CB584D">
        <w:rPr>
          <w:rFonts w:ascii="Arial" w:hAnsi="Arial" w:cs="Arial"/>
          <w:sz w:val="22"/>
          <w:szCs w:val="22"/>
        </w:rPr>
        <w:tab/>
      </w:r>
      <w:r w:rsidR="0054571E" w:rsidRPr="00CB584D">
        <w:rPr>
          <w:rFonts w:ascii="Arial" w:hAnsi="Arial" w:cs="Arial"/>
          <w:sz w:val="22"/>
          <w:szCs w:val="22"/>
        </w:rPr>
        <w:tab/>
      </w:r>
      <w:r w:rsidR="008B1E37" w:rsidRPr="00CB584D">
        <w:rPr>
          <w:rFonts w:ascii="Arial" w:hAnsi="Arial" w:cs="Arial"/>
          <w:color w:val="FF0000"/>
          <w:sz w:val="22"/>
          <w:szCs w:val="22"/>
        </w:rPr>
        <w:t>Office Hours</w:t>
      </w:r>
      <w:r w:rsidR="00D63E28" w:rsidRPr="00CB584D">
        <w:rPr>
          <w:rFonts w:ascii="Arial" w:hAnsi="Arial" w:cs="Arial"/>
          <w:color w:val="FF0000"/>
          <w:sz w:val="22"/>
          <w:szCs w:val="22"/>
        </w:rPr>
        <w:tab/>
      </w:r>
      <w:r w:rsidR="00D63E28" w:rsidRPr="00CB584D">
        <w:rPr>
          <w:rFonts w:ascii="Arial" w:hAnsi="Arial" w:cs="Arial"/>
          <w:sz w:val="22"/>
          <w:szCs w:val="22"/>
        </w:rPr>
        <w:tab/>
      </w:r>
      <w:r w:rsidR="003744D8" w:rsidRPr="00CB584D">
        <w:rPr>
          <w:rFonts w:ascii="Arial" w:hAnsi="Arial" w:cs="Arial"/>
          <w:sz w:val="22"/>
          <w:szCs w:val="22"/>
        </w:rPr>
        <w:tab/>
      </w:r>
      <w:r w:rsidR="003744D8" w:rsidRPr="00CB584D">
        <w:rPr>
          <w:rFonts w:ascii="Arial" w:hAnsi="Arial" w:cs="Arial"/>
          <w:sz w:val="22"/>
          <w:szCs w:val="22"/>
        </w:rPr>
        <w:tab/>
      </w:r>
    </w:p>
    <w:p w:rsidR="00ED466A" w:rsidRPr="00CB584D" w:rsidRDefault="00924333" w:rsidP="00924333">
      <w:pPr>
        <w:rPr>
          <w:rFonts w:ascii="Arial" w:hAnsi="Arial" w:cs="Arial"/>
          <w:sz w:val="22"/>
          <w:szCs w:val="22"/>
        </w:rPr>
      </w:pPr>
      <w:r w:rsidRPr="00CB584D">
        <w:rPr>
          <w:rFonts w:ascii="Arial" w:hAnsi="Arial" w:cs="Arial"/>
          <w:sz w:val="22"/>
          <w:szCs w:val="22"/>
        </w:rPr>
        <w:t>Telephone:</w:t>
      </w:r>
      <w:r w:rsidRPr="00CB584D">
        <w:rPr>
          <w:rFonts w:ascii="Arial" w:hAnsi="Arial" w:cs="Arial"/>
          <w:sz w:val="22"/>
          <w:szCs w:val="22"/>
        </w:rPr>
        <w:tab/>
      </w:r>
      <w:r w:rsidRPr="00CB584D">
        <w:rPr>
          <w:rFonts w:ascii="Arial" w:hAnsi="Arial" w:cs="Arial"/>
          <w:sz w:val="22"/>
          <w:szCs w:val="22"/>
        </w:rPr>
        <w:tab/>
      </w:r>
      <w:r w:rsidR="0054571E" w:rsidRPr="00CB584D">
        <w:rPr>
          <w:rFonts w:ascii="Arial" w:hAnsi="Arial" w:cs="Arial"/>
          <w:sz w:val="22"/>
          <w:szCs w:val="22"/>
        </w:rPr>
        <w:tab/>
      </w:r>
      <w:r w:rsidRPr="00CB584D">
        <w:rPr>
          <w:rFonts w:ascii="Arial" w:hAnsi="Arial" w:cs="Arial"/>
          <w:sz w:val="22"/>
          <w:szCs w:val="22"/>
        </w:rPr>
        <w:t>817-735</w:t>
      </w:r>
      <w:r w:rsidR="008B1E37" w:rsidRPr="00CB584D">
        <w:rPr>
          <w:rFonts w:ascii="Arial" w:hAnsi="Arial" w:cs="Arial"/>
          <w:sz w:val="22"/>
          <w:szCs w:val="22"/>
        </w:rPr>
        <w:t>-</w:t>
      </w:r>
      <w:r w:rsidR="008B1E37" w:rsidRPr="00CB584D">
        <w:rPr>
          <w:rFonts w:ascii="Arial" w:hAnsi="Arial" w:cs="Arial"/>
          <w:color w:val="FF0000"/>
          <w:sz w:val="22"/>
          <w:szCs w:val="22"/>
        </w:rPr>
        <w:t>XXXX</w:t>
      </w:r>
      <w:r w:rsidR="00D63E28" w:rsidRPr="00CB584D">
        <w:rPr>
          <w:rFonts w:ascii="Arial" w:hAnsi="Arial" w:cs="Arial"/>
          <w:sz w:val="22"/>
          <w:szCs w:val="22"/>
        </w:rPr>
        <w:tab/>
      </w:r>
      <w:r w:rsidR="00D63E28" w:rsidRPr="00CB584D">
        <w:rPr>
          <w:rFonts w:ascii="Arial" w:hAnsi="Arial" w:cs="Arial"/>
          <w:sz w:val="22"/>
          <w:szCs w:val="22"/>
        </w:rPr>
        <w:tab/>
      </w:r>
      <w:r w:rsidR="00D63E28" w:rsidRPr="00CB584D">
        <w:rPr>
          <w:rFonts w:ascii="Arial" w:hAnsi="Arial" w:cs="Arial"/>
          <w:sz w:val="22"/>
          <w:szCs w:val="22"/>
        </w:rPr>
        <w:tab/>
      </w:r>
      <w:r w:rsidR="003744D8" w:rsidRPr="00CB584D">
        <w:rPr>
          <w:rFonts w:ascii="Arial" w:hAnsi="Arial" w:cs="Arial"/>
          <w:sz w:val="22"/>
          <w:szCs w:val="22"/>
        </w:rPr>
        <w:tab/>
      </w:r>
      <w:r w:rsidR="003744D8" w:rsidRPr="00CB584D">
        <w:rPr>
          <w:rFonts w:ascii="Arial" w:hAnsi="Arial" w:cs="Arial"/>
          <w:sz w:val="22"/>
          <w:szCs w:val="22"/>
        </w:rPr>
        <w:tab/>
      </w:r>
    </w:p>
    <w:p w:rsidR="00924333" w:rsidRPr="00CB584D" w:rsidRDefault="00924333" w:rsidP="00924333">
      <w:pPr>
        <w:rPr>
          <w:rFonts w:ascii="Arial" w:hAnsi="Arial" w:cs="Arial"/>
          <w:sz w:val="22"/>
          <w:szCs w:val="22"/>
        </w:rPr>
      </w:pPr>
      <w:r w:rsidRPr="00CB584D">
        <w:rPr>
          <w:rFonts w:ascii="Arial" w:hAnsi="Arial" w:cs="Arial"/>
          <w:sz w:val="22"/>
          <w:szCs w:val="22"/>
        </w:rPr>
        <w:t>E-mai</w:t>
      </w:r>
      <w:r w:rsidR="00D63E28" w:rsidRPr="00CB584D">
        <w:rPr>
          <w:rFonts w:ascii="Arial" w:hAnsi="Arial" w:cs="Arial"/>
          <w:sz w:val="22"/>
          <w:szCs w:val="22"/>
        </w:rPr>
        <w:t>l</w:t>
      </w:r>
      <w:r w:rsidRPr="00CB584D">
        <w:rPr>
          <w:rFonts w:ascii="Arial" w:hAnsi="Arial" w:cs="Arial"/>
          <w:sz w:val="22"/>
          <w:szCs w:val="22"/>
        </w:rPr>
        <w:t>:</w:t>
      </w:r>
      <w:r w:rsidR="00D63E28" w:rsidRPr="00CB584D">
        <w:rPr>
          <w:rFonts w:ascii="Arial" w:hAnsi="Arial" w:cs="Arial"/>
          <w:sz w:val="22"/>
          <w:szCs w:val="22"/>
        </w:rPr>
        <w:tab/>
      </w:r>
      <w:r w:rsidR="00D63E28" w:rsidRPr="00CB584D">
        <w:rPr>
          <w:rFonts w:ascii="Arial" w:hAnsi="Arial" w:cs="Arial"/>
          <w:sz w:val="22"/>
          <w:szCs w:val="22"/>
        </w:rPr>
        <w:tab/>
      </w:r>
      <w:r w:rsidR="00D63E28" w:rsidRPr="00CB584D">
        <w:rPr>
          <w:rFonts w:ascii="Arial" w:hAnsi="Arial" w:cs="Arial"/>
          <w:sz w:val="22"/>
          <w:szCs w:val="22"/>
        </w:rPr>
        <w:tab/>
      </w:r>
      <w:r w:rsidR="00D63E28" w:rsidRPr="00CB584D">
        <w:rPr>
          <w:rFonts w:ascii="Arial" w:hAnsi="Arial" w:cs="Arial"/>
          <w:sz w:val="22"/>
          <w:szCs w:val="22"/>
        </w:rPr>
        <w:tab/>
      </w:r>
      <w:r w:rsidR="008B1E37" w:rsidRPr="00CB584D">
        <w:rPr>
          <w:rFonts w:ascii="Arial" w:hAnsi="Arial" w:cs="Arial"/>
          <w:color w:val="FF0000"/>
          <w:sz w:val="22"/>
          <w:szCs w:val="22"/>
        </w:rPr>
        <w:t>XXX.XXXX</w:t>
      </w:r>
      <w:r w:rsidR="008B1E37" w:rsidRPr="00CB584D">
        <w:rPr>
          <w:rFonts w:ascii="Arial" w:hAnsi="Arial" w:cs="Arial"/>
          <w:sz w:val="22"/>
          <w:szCs w:val="22"/>
        </w:rPr>
        <w:t>@unthsc.edu</w:t>
      </w:r>
      <w:r w:rsidR="00D63E28" w:rsidRPr="00CB584D">
        <w:rPr>
          <w:rFonts w:ascii="Arial" w:hAnsi="Arial" w:cs="Arial"/>
          <w:sz w:val="22"/>
          <w:szCs w:val="22"/>
        </w:rPr>
        <w:t xml:space="preserve"> </w:t>
      </w:r>
    </w:p>
    <w:p w:rsidR="006570BD" w:rsidRPr="00CB584D" w:rsidRDefault="006570BD" w:rsidP="00924333">
      <w:pPr>
        <w:rPr>
          <w:rFonts w:ascii="Arial" w:hAnsi="Arial" w:cs="Arial"/>
          <w:sz w:val="22"/>
          <w:szCs w:val="22"/>
        </w:rPr>
      </w:pPr>
    </w:p>
    <w:p w:rsidR="002E1170" w:rsidRPr="00CB584D" w:rsidRDefault="002E1170" w:rsidP="0054571E">
      <w:pPr>
        <w:ind w:left="2160" w:hanging="2160"/>
        <w:rPr>
          <w:rFonts w:ascii="Arial" w:hAnsi="Arial" w:cs="Arial"/>
          <w:b/>
          <w:caps/>
          <w:sz w:val="22"/>
          <w:szCs w:val="22"/>
          <w:u w:val="single"/>
        </w:rPr>
      </w:pPr>
      <w:r w:rsidRPr="00CB584D">
        <w:rPr>
          <w:rFonts w:ascii="Arial" w:hAnsi="Arial" w:cs="Arial"/>
          <w:b/>
          <w:caps/>
          <w:sz w:val="22"/>
          <w:szCs w:val="22"/>
          <w:u w:val="single"/>
        </w:rPr>
        <w:t>Administrative support</w:t>
      </w:r>
    </w:p>
    <w:p w:rsidR="002E1170" w:rsidRPr="00CB584D" w:rsidRDefault="008B1E37" w:rsidP="0054571E">
      <w:pPr>
        <w:ind w:left="2160" w:hanging="2160"/>
        <w:rPr>
          <w:rFonts w:ascii="Arial" w:hAnsi="Arial" w:cs="Arial"/>
          <w:b/>
          <w:color w:val="FF0000"/>
          <w:sz w:val="22"/>
          <w:szCs w:val="22"/>
        </w:rPr>
      </w:pPr>
      <w:r w:rsidRPr="00CB584D">
        <w:rPr>
          <w:rFonts w:ascii="Arial" w:hAnsi="Arial" w:cs="Arial"/>
          <w:b/>
          <w:color w:val="FF0000"/>
          <w:sz w:val="22"/>
          <w:szCs w:val="22"/>
        </w:rPr>
        <w:t>Insert Name</w:t>
      </w:r>
    </w:p>
    <w:p w:rsidR="002E1170" w:rsidRPr="00CB584D" w:rsidRDefault="002E1170" w:rsidP="002E1170">
      <w:pPr>
        <w:rPr>
          <w:rFonts w:ascii="Arial" w:hAnsi="Arial" w:cs="Arial"/>
          <w:sz w:val="22"/>
          <w:szCs w:val="22"/>
        </w:rPr>
      </w:pPr>
      <w:r w:rsidRPr="00CB584D">
        <w:rPr>
          <w:rFonts w:ascii="Arial" w:hAnsi="Arial" w:cs="Arial"/>
          <w:sz w:val="22"/>
          <w:szCs w:val="22"/>
        </w:rPr>
        <w:t xml:space="preserve">Office location: </w:t>
      </w:r>
      <w:r w:rsidRPr="00CB584D">
        <w:rPr>
          <w:rFonts w:ascii="Arial" w:hAnsi="Arial" w:cs="Arial"/>
          <w:sz w:val="22"/>
          <w:szCs w:val="22"/>
        </w:rPr>
        <w:tab/>
      </w:r>
      <w:r w:rsidRPr="00CB584D">
        <w:rPr>
          <w:rFonts w:ascii="Arial" w:hAnsi="Arial" w:cs="Arial"/>
          <w:sz w:val="22"/>
          <w:szCs w:val="22"/>
        </w:rPr>
        <w:tab/>
      </w:r>
      <w:r w:rsidR="008B1E37" w:rsidRPr="00CB584D">
        <w:rPr>
          <w:rFonts w:ascii="Arial" w:hAnsi="Arial" w:cs="Arial"/>
          <w:color w:val="FF0000"/>
          <w:sz w:val="22"/>
          <w:szCs w:val="22"/>
        </w:rPr>
        <w:t>Building and Room</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p>
    <w:p w:rsidR="008B1E37" w:rsidRPr="00CB584D" w:rsidRDefault="008B1E37" w:rsidP="008B1E37">
      <w:pPr>
        <w:rPr>
          <w:rFonts w:ascii="Arial" w:hAnsi="Arial" w:cs="Arial"/>
          <w:sz w:val="22"/>
          <w:szCs w:val="22"/>
        </w:rPr>
      </w:pPr>
      <w:r w:rsidRPr="00CB584D">
        <w:rPr>
          <w:rFonts w:ascii="Arial" w:hAnsi="Arial" w:cs="Arial"/>
          <w:sz w:val="22"/>
          <w:szCs w:val="22"/>
        </w:rPr>
        <w:t>Office hours:</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color w:val="FF0000"/>
          <w:sz w:val="22"/>
          <w:szCs w:val="22"/>
        </w:rPr>
        <w:t>Office Hours</w:t>
      </w:r>
      <w:r w:rsidRPr="00CB584D">
        <w:rPr>
          <w:rFonts w:ascii="Arial" w:hAnsi="Arial" w:cs="Arial"/>
          <w:color w:val="FF0000"/>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p>
    <w:p w:rsidR="008B1E37" w:rsidRPr="00CB584D" w:rsidRDefault="008B1E37" w:rsidP="008B1E37">
      <w:pPr>
        <w:rPr>
          <w:rFonts w:ascii="Arial" w:hAnsi="Arial" w:cs="Arial"/>
          <w:sz w:val="22"/>
          <w:szCs w:val="22"/>
        </w:rPr>
      </w:pPr>
      <w:r w:rsidRPr="00CB584D">
        <w:rPr>
          <w:rFonts w:ascii="Arial" w:hAnsi="Arial" w:cs="Arial"/>
          <w:sz w:val="22"/>
          <w:szCs w:val="22"/>
        </w:rPr>
        <w:t>Telephone:</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t>817-735-</w:t>
      </w:r>
      <w:r w:rsidRPr="00CB584D">
        <w:rPr>
          <w:rFonts w:ascii="Arial" w:hAnsi="Arial" w:cs="Arial"/>
          <w:color w:val="FF0000"/>
          <w:sz w:val="22"/>
          <w:szCs w:val="22"/>
        </w:rPr>
        <w:t>XXXX</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p>
    <w:p w:rsidR="008B1E37" w:rsidRPr="00CB584D" w:rsidRDefault="008B1E37" w:rsidP="008B1E37">
      <w:pPr>
        <w:rPr>
          <w:rFonts w:ascii="Arial" w:hAnsi="Arial" w:cs="Arial"/>
          <w:sz w:val="22"/>
          <w:szCs w:val="22"/>
        </w:rPr>
      </w:pPr>
      <w:r w:rsidRPr="00CB584D">
        <w:rPr>
          <w:rFonts w:ascii="Arial" w:hAnsi="Arial" w:cs="Arial"/>
          <w:sz w:val="22"/>
          <w:szCs w:val="22"/>
        </w:rPr>
        <w:t>E-mail:</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color w:val="FF0000"/>
          <w:sz w:val="22"/>
          <w:szCs w:val="22"/>
        </w:rPr>
        <w:t>XXX.XXXX</w:t>
      </w:r>
      <w:r w:rsidRPr="00CB584D">
        <w:rPr>
          <w:rFonts w:ascii="Arial" w:hAnsi="Arial" w:cs="Arial"/>
          <w:sz w:val="22"/>
          <w:szCs w:val="22"/>
        </w:rPr>
        <w:t xml:space="preserve">@unthsc.edu </w:t>
      </w:r>
    </w:p>
    <w:p w:rsidR="002E1170" w:rsidRPr="00CB584D" w:rsidRDefault="002E1170" w:rsidP="0054571E">
      <w:pPr>
        <w:ind w:left="2160" w:hanging="2160"/>
        <w:rPr>
          <w:rFonts w:ascii="Arial" w:hAnsi="Arial" w:cs="Arial"/>
          <w:b/>
          <w:caps/>
          <w:sz w:val="22"/>
          <w:szCs w:val="22"/>
        </w:rPr>
      </w:pPr>
    </w:p>
    <w:p w:rsidR="002E1170" w:rsidRPr="00CB584D" w:rsidRDefault="002E1170" w:rsidP="0054571E">
      <w:pPr>
        <w:ind w:left="2160" w:hanging="2160"/>
        <w:rPr>
          <w:rFonts w:ascii="Arial" w:hAnsi="Arial" w:cs="Arial"/>
          <w:b/>
          <w:caps/>
          <w:sz w:val="22"/>
          <w:szCs w:val="22"/>
          <w:u w:val="single"/>
        </w:rPr>
      </w:pPr>
      <w:r w:rsidRPr="00CB584D">
        <w:rPr>
          <w:rFonts w:ascii="Arial" w:hAnsi="Arial" w:cs="Arial"/>
          <w:b/>
          <w:caps/>
          <w:sz w:val="22"/>
          <w:szCs w:val="22"/>
          <w:u w:val="single"/>
        </w:rPr>
        <w:t xml:space="preserve">course </w:t>
      </w:r>
      <w:r w:rsidR="00980399" w:rsidRPr="00CB584D">
        <w:rPr>
          <w:rFonts w:ascii="Arial" w:hAnsi="Arial" w:cs="Arial"/>
          <w:b/>
          <w:caps/>
          <w:sz w:val="22"/>
          <w:szCs w:val="22"/>
          <w:u w:val="single"/>
        </w:rPr>
        <w:t>FACULTY</w:t>
      </w:r>
    </w:p>
    <w:tbl>
      <w:tblPr>
        <w:tblW w:w="9630" w:type="dxa"/>
        <w:tblInd w:w="108" w:type="dxa"/>
        <w:tblLayout w:type="fixed"/>
        <w:tblLook w:val="0000" w:firstRow="0" w:lastRow="0" w:firstColumn="0" w:lastColumn="0" w:noHBand="0" w:noVBand="0"/>
      </w:tblPr>
      <w:tblGrid>
        <w:gridCol w:w="1980"/>
        <w:gridCol w:w="1890"/>
        <w:gridCol w:w="1800"/>
        <w:gridCol w:w="2160"/>
        <w:gridCol w:w="1800"/>
      </w:tblGrid>
      <w:tr w:rsidR="002E1170" w:rsidRPr="00CB584D" w:rsidTr="00B60FD8">
        <w:trPr>
          <w:trHeight w:val="375"/>
        </w:trPr>
        <w:tc>
          <w:tcPr>
            <w:tcW w:w="1980" w:type="dxa"/>
            <w:tcBorders>
              <w:top w:val="single" w:sz="8" w:space="0" w:color="auto"/>
              <w:left w:val="single" w:sz="8" w:space="0" w:color="auto"/>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Lecturers</w:t>
            </w:r>
          </w:p>
        </w:tc>
        <w:tc>
          <w:tcPr>
            <w:tcW w:w="1890" w:type="dxa"/>
            <w:tcBorders>
              <w:top w:val="single" w:sz="8" w:space="0" w:color="auto"/>
              <w:left w:val="nil"/>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Department</w:t>
            </w:r>
          </w:p>
        </w:tc>
        <w:tc>
          <w:tcPr>
            <w:tcW w:w="1800" w:type="dxa"/>
            <w:tcBorders>
              <w:top w:val="single" w:sz="8" w:space="0" w:color="auto"/>
              <w:left w:val="nil"/>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Telephone No.</w:t>
            </w:r>
          </w:p>
        </w:tc>
        <w:tc>
          <w:tcPr>
            <w:tcW w:w="2160" w:type="dxa"/>
            <w:tcBorders>
              <w:top w:val="single" w:sz="8" w:space="0" w:color="auto"/>
              <w:left w:val="nil"/>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Email Address</w:t>
            </w:r>
          </w:p>
        </w:tc>
        <w:tc>
          <w:tcPr>
            <w:tcW w:w="1800" w:type="dxa"/>
            <w:tcBorders>
              <w:top w:val="single" w:sz="8" w:space="0" w:color="auto"/>
              <w:left w:val="nil"/>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Office Location</w:t>
            </w:r>
          </w:p>
        </w:tc>
      </w:tr>
      <w:tr w:rsidR="002E1170" w:rsidRPr="00CB584D" w:rsidTr="00B60FD8">
        <w:trPr>
          <w:trHeight w:val="160"/>
        </w:trPr>
        <w:tc>
          <w:tcPr>
            <w:tcW w:w="1980" w:type="dxa"/>
            <w:tcBorders>
              <w:top w:val="single" w:sz="8" w:space="0" w:color="auto"/>
              <w:left w:val="single" w:sz="8" w:space="0" w:color="auto"/>
              <w:bottom w:val="single" w:sz="4" w:space="0" w:color="auto"/>
              <w:right w:val="single" w:sz="8" w:space="0" w:color="auto"/>
            </w:tcBorders>
            <w:shd w:val="clear" w:color="auto" w:fill="auto"/>
          </w:tcPr>
          <w:p w:rsidR="002E1170" w:rsidRPr="00CB584D" w:rsidRDefault="008B1E37" w:rsidP="002E1170">
            <w:pPr>
              <w:ind w:left="2160" w:hanging="2160"/>
              <w:rPr>
                <w:rFonts w:ascii="Arial" w:hAnsi="Arial" w:cs="Arial"/>
                <w:color w:val="FF0000"/>
                <w:sz w:val="22"/>
                <w:szCs w:val="22"/>
              </w:rPr>
            </w:pPr>
            <w:r w:rsidRPr="00CB584D">
              <w:rPr>
                <w:rFonts w:ascii="Arial" w:hAnsi="Arial" w:cs="Arial"/>
                <w:color w:val="FF0000"/>
                <w:sz w:val="22"/>
                <w:szCs w:val="22"/>
              </w:rPr>
              <w:t>Full Name</w:t>
            </w:r>
          </w:p>
        </w:tc>
        <w:tc>
          <w:tcPr>
            <w:tcW w:w="1890" w:type="dxa"/>
            <w:tcBorders>
              <w:top w:val="single" w:sz="8" w:space="0" w:color="auto"/>
              <w:left w:val="nil"/>
              <w:bottom w:val="single" w:sz="4" w:space="0" w:color="auto"/>
              <w:right w:val="single" w:sz="8" w:space="0" w:color="auto"/>
            </w:tcBorders>
            <w:shd w:val="clear" w:color="auto" w:fill="auto"/>
          </w:tcPr>
          <w:p w:rsidR="002E1170" w:rsidRPr="00CB584D" w:rsidRDefault="008B1E37" w:rsidP="002E1170">
            <w:pPr>
              <w:rPr>
                <w:rFonts w:ascii="Arial" w:hAnsi="Arial" w:cs="Arial"/>
                <w:color w:val="FF0000"/>
                <w:sz w:val="22"/>
                <w:szCs w:val="22"/>
              </w:rPr>
            </w:pPr>
            <w:r w:rsidRPr="00CB584D">
              <w:rPr>
                <w:rFonts w:ascii="Arial" w:hAnsi="Arial" w:cs="Arial"/>
                <w:color w:val="FF0000"/>
                <w:sz w:val="22"/>
                <w:szCs w:val="22"/>
              </w:rPr>
              <w:t>Department</w:t>
            </w:r>
          </w:p>
        </w:tc>
        <w:tc>
          <w:tcPr>
            <w:tcW w:w="1800" w:type="dxa"/>
            <w:tcBorders>
              <w:top w:val="nil"/>
              <w:left w:val="nil"/>
              <w:bottom w:val="single" w:sz="4" w:space="0" w:color="auto"/>
              <w:right w:val="single" w:sz="8" w:space="0" w:color="auto"/>
            </w:tcBorders>
            <w:shd w:val="clear" w:color="auto" w:fill="auto"/>
          </w:tcPr>
          <w:p w:rsidR="002E1170" w:rsidRPr="00CB584D" w:rsidRDefault="008B1E37" w:rsidP="00D2173A">
            <w:pPr>
              <w:rPr>
                <w:rFonts w:ascii="Arial" w:hAnsi="Arial" w:cs="Arial"/>
                <w:sz w:val="22"/>
                <w:szCs w:val="22"/>
              </w:rPr>
            </w:pPr>
            <w:r w:rsidRPr="00CB584D">
              <w:rPr>
                <w:rFonts w:ascii="Arial" w:hAnsi="Arial" w:cs="Arial"/>
                <w:sz w:val="22"/>
                <w:szCs w:val="22"/>
              </w:rPr>
              <w:t>817-735-</w:t>
            </w:r>
            <w:r w:rsidRPr="00CB584D">
              <w:rPr>
                <w:rFonts w:ascii="Arial" w:hAnsi="Arial" w:cs="Arial"/>
                <w:color w:val="FF0000"/>
                <w:sz w:val="22"/>
                <w:szCs w:val="22"/>
              </w:rPr>
              <w:t>XXXX</w:t>
            </w:r>
          </w:p>
        </w:tc>
        <w:tc>
          <w:tcPr>
            <w:tcW w:w="2160" w:type="dxa"/>
            <w:tcBorders>
              <w:top w:val="single" w:sz="8" w:space="0" w:color="auto"/>
              <w:left w:val="nil"/>
              <w:bottom w:val="single" w:sz="4" w:space="0" w:color="auto"/>
              <w:right w:val="single" w:sz="8" w:space="0" w:color="auto"/>
            </w:tcBorders>
            <w:shd w:val="clear" w:color="auto" w:fill="auto"/>
          </w:tcPr>
          <w:p w:rsidR="002E1170" w:rsidRPr="00CB584D" w:rsidRDefault="008B1E37" w:rsidP="00D2173A">
            <w:pPr>
              <w:rPr>
                <w:rFonts w:ascii="Arial" w:hAnsi="Arial" w:cs="Arial"/>
                <w:color w:val="0000FF"/>
                <w:sz w:val="22"/>
                <w:szCs w:val="22"/>
                <w:u w:val="single"/>
              </w:rPr>
            </w:pPr>
            <w:r w:rsidRPr="00CB584D">
              <w:rPr>
                <w:rFonts w:ascii="Arial" w:hAnsi="Arial" w:cs="Arial"/>
                <w:color w:val="FF0000"/>
                <w:sz w:val="22"/>
                <w:szCs w:val="22"/>
              </w:rPr>
              <w:t>XXX.XXX</w:t>
            </w:r>
            <w:r w:rsidRPr="00CB584D">
              <w:rPr>
                <w:rFonts w:ascii="Arial" w:hAnsi="Arial" w:cs="Arial"/>
                <w:sz w:val="22"/>
                <w:szCs w:val="22"/>
              </w:rPr>
              <w:t>@unthsc.edu</w:t>
            </w:r>
          </w:p>
        </w:tc>
        <w:tc>
          <w:tcPr>
            <w:tcW w:w="1800" w:type="dxa"/>
            <w:tcBorders>
              <w:top w:val="single" w:sz="8" w:space="0" w:color="auto"/>
              <w:left w:val="nil"/>
              <w:bottom w:val="single" w:sz="4" w:space="0" w:color="auto"/>
              <w:right w:val="single" w:sz="8" w:space="0" w:color="auto"/>
            </w:tcBorders>
            <w:shd w:val="clear" w:color="auto" w:fill="auto"/>
          </w:tcPr>
          <w:p w:rsidR="002E1170" w:rsidRPr="00CB584D" w:rsidRDefault="008B1E37" w:rsidP="008B1E37">
            <w:pPr>
              <w:rPr>
                <w:rFonts w:ascii="Arial" w:hAnsi="Arial" w:cs="Arial"/>
                <w:b/>
                <w:sz w:val="22"/>
                <w:szCs w:val="22"/>
              </w:rPr>
            </w:pPr>
            <w:r w:rsidRPr="00CB584D">
              <w:rPr>
                <w:rFonts w:ascii="Arial" w:hAnsi="Arial" w:cs="Arial"/>
                <w:color w:val="FF0000"/>
                <w:sz w:val="22"/>
                <w:szCs w:val="22"/>
              </w:rPr>
              <w:t>Building/Room</w:t>
            </w:r>
          </w:p>
        </w:tc>
      </w:tr>
      <w:tr w:rsidR="008B1E37" w:rsidRPr="00CB584D" w:rsidTr="00B60FD8">
        <w:trPr>
          <w:trHeight w:val="220"/>
        </w:trPr>
        <w:tc>
          <w:tcPr>
            <w:tcW w:w="1980" w:type="dxa"/>
            <w:tcBorders>
              <w:top w:val="single" w:sz="8" w:space="0" w:color="auto"/>
              <w:left w:val="single" w:sz="8" w:space="0" w:color="auto"/>
              <w:bottom w:val="single" w:sz="8" w:space="0" w:color="auto"/>
              <w:right w:val="single" w:sz="8" w:space="0" w:color="auto"/>
            </w:tcBorders>
            <w:shd w:val="clear" w:color="auto" w:fill="auto"/>
          </w:tcPr>
          <w:p w:rsidR="008B1E37" w:rsidRPr="00CB584D" w:rsidRDefault="008B1E37" w:rsidP="00D2173A">
            <w:pPr>
              <w:ind w:left="2160" w:hanging="2160"/>
              <w:rPr>
                <w:rFonts w:ascii="Arial" w:hAnsi="Arial" w:cs="Arial"/>
                <w:color w:val="FF0000"/>
                <w:sz w:val="22"/>
                <w:szCs w:val="22"/>
              </w:rPr>
            </w:pPr>
            <w:r w:rsidRPr="00CB584D">
              <w:rPr>
                <w:rFonts w:ascii="Arial" w:hAnsi="Arial" w:cs="Arial"/>
                <w:color w:val="FF0000"/>
                <w:sz w:val="22"/>
                <w:szCs w:val="22"/>
              </w:rPr>
              <w:t>Full Name</w:t>
            </w:r>
          </w:p>
        </w:tc>
        <w:tc>
          <w:tcPr>
            <w:tcW w:w="189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color w:val="FF0000"/>
                <w:sz w:val="22"/>
                <w:szCs w:val="22"/>
              </w:rPr>
            </w:pPr>
            <w:r w:rsidRPr="00CB584D">
              <w:rPr>
                <w:rFonts w:ascii="Arial" w:hAnsi="Arial" w:cs="Arial"/>
                <w:color w:val="FF0000"/>
                <w:sz w:val="22"/>
                <w:szCs w:val="22"/>
              </w:rPr>
              <w:t>Department</w:t>
            </w:r>
          </w:p>
        </w:tc>
        <w:tc>
          <w:tcPr>
            <w:tcW w:w="180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sz w:val="22"/>
                <w:szCs w:val="22"/>
              </w:rPr>
            </w:pPr>
            <w:r w:rsidRPr="00CB584D">
              <w:rPr>
                <w:rFonts w:ascii="Arial" w:hAnsi="Arial" w:cs="Arial"/>
                <w:sz w:val="22"/>
                <w:szCs w:val="22"/>
              </w:rPr>
              <w:t>817-735-</w:t>
            </w:r>
            <w:r w:rsidRPr="00CB584D">
              <w:rPr>
                <w:rFonts w:ascii="Arial" w:hAnsi="Arial" w:cs="Arial"/>
                <w:color w:val="FF0000"/>
                <w:sz w:val="22"/>
                <w:szCs w:val="22"/>
              </w:rPr>
              <w:t>XXXX</w:t>
            </w:r>
          </w:p>
        </w:tc>
        <w:tc>
          <w:tcPr>
            <w:tcW w:w="216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color w:val="0000FF"/>
                <w:sz w:val="22"/>
                <w:szCs w:val="22"/>
                <w:u w:val="single"/>
              </w:rPr>
            </w:pPr>
            <w:r w:rsidRPr="00CB584D">
              <w:rPr>
                <w:rFonts w:ascii="Arial" w:hAnsi="Arial" w:cs="Arial"/>
                <w:color w:val="FF0000"/>
                <w:sz w:val="22"/>
                <w:szCs w:val="22"/>
              </w:rPr>
              <w:t>XXX.XXX</w:t>
            </w:r>
            <w:r w:rsidRPr="00CB584D">
              <w:rPr>
                <w:rFonts w:ascii="Arial" w:hAnsi="Arial" w:cs="Arial"/>
                <w:sz w:val="22"/>
                <w:szCs w:val="22"/>
              </w:rPr>
              <w:t>@unthsc.edu</w:t>
            </w:r>
          </w:p>
        </w:tc>
        <w:tc>
          <w:tcPr>
            <w:tcW w:w="180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b/>
                <w:sz w:val="22"/>
                <w:szCs w:val="22"/>
              </w:rPr>
            </w:pPr>
            <w:r w:rsidRPr="00CB584D">
              <w:rPr>
                <w:rFonts w:ascii="Arial" w:hAnsi="Arial" w:cs="Arial"/>
                <w:color w:val="FF0000"/>
                <w:sz w:val="22"/>
                <w:szCs w:val="22"/>
              </w:rPr>
              <w:t>Building/Room</w:t>
            </w:r>
          </w:p>
        </w:tc>
      </w:tr>
      <w:tr w:rsidR="008B1E37" w:rsidRPr="00CB584D" w:rsidTr="00B60FD8">
        <w:trPr>
          <w:trHeight w:val="220"/>
        </w:trPr>
        <w:tc>
          <w:tcPr>
            <w:tcW w:w="1980" w:type="dxa"/>
            <w:tcBorders>
              <w:top w:val="single" w:sz="8" w:space="0" w:color="auto"/>
              <w:left w:val="single" w:sz="8" w:space="0" w:color="auto"/>
              <w:bottom w:val="single" w:sz="8" w:space="0" w:color="auto"/>
              <w:right w:val="single" w:sz="8" w:space="0" w:color="auto"/>
            </w:tcBorders>
            <w:shd w:val="clear" w:color="auto" w:fill="auto"/>
          </w:tcPr>
          <w:p w:rsidR="008B1E37" w:rsidRPr="00CB584D" w:rsidRDefault="008B1E37" w:rsidP="00D2173A">
            <w:pPr>
              <w:ind w:left="2160" w:hanging="2160"/>
              <w:rPr>
                <w:rFonts w:ascii="Arial" w:hAnsi="Arial" w:cs="Arial"/>
                <w:color w:val="FF0000"/>
                <w:sz w:val="22"/>
                <w:szCs w:val="22"/>
              </w:rPr>
            </w:pPr>
            <w:r w:rsidRPr="00CB584D">
              <w:rPr>
                <w:rFonts w:ascii="Arial" w:hAnsi="Arial" w:cs="Arial"/>
                <w:color w:val="FF0000"/>
                <w:sz w:val="22"/>
                <w:szCs w:val="22"/>
              </w:rPr>
              <w:t>Full Name</w:t>
            </w:r>
          </w:p>
        </w:tc>
        <w:tc>
          <w:tcPr>
            <w:tcW w:w="189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color w:val="FF0000"/>
                <w:sz w:val="22"/>
                <w:szCs w:val="22"/>
              </w:rPr>
            </w:pPr>
            <w:r w:rsidRPr="00CB584D">
              <w:rPr>
                <w:rFonts w:ascii="Arial" w:hAnsi="Arial" w:cs="Arial"/>
                <w:color w:val="FF0000"/>
                <w:sz w:val="22"/>
                <w:szCs w:val="22"/>
              </w:rPr>
              <w:t>Department</w:t>
            </w:r>
          </w:p>
        </w:tc>
        <w:tc>
          <w:tcPr>
            <w:tcW w:w="180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sz w:val="22"/>
                <w:szCs w:val="22"/>
              </w:rPr>
            </w:pPr>
            <w:r w:rsidRPr="00CB584D">
              <w:rPr>
                <w:rFonts w:ascii="Arial" w:hAnsi="Arial" w:cs="Arial"/>
                <w:sz w:val="22"/>
                <w:szCs w:val="22"/>
              </w:rPr>
              <w:t>817-735-</w:t>
            </w:r>
            <w:r w:rsidRPr="00CB584D">
              <w:rPr>
                <w:rFonts w:ascii="Arial" w:hAnsi="Arial" w:cs="Arial"/>
                <w:color w:val="FF0000"/>
                <w:sz w:val="22"/>
                <w:szCs w:val="22"/>
              </w:rPr>
              <w:t>XXXX</w:t>
            </w:r>
          </w:p>
        </w:tc>
        <w:tc>
          <w:tcPr>
            <w:tcW w:w="216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color w:val="0000FF"/>
                <w:sz w:val="22"/>
                <w:szCs w:val="22"/>
                <w:u w:val="single"/>
              </w:rPr>
            </w:pPr>
            <w:r w:rsidRPr="00CB584D">
              <w:rPr>
                <w:rFonts w:ascii="Arial" w:hAnsi="Arial" w:cs="Arial"/>
                <w:color w:val="FF0000"/>
                <w:sz w:val="22"/>
                <w:szCs w:val="22"/>
              </w:rPr>
              <w:t>XXX.XXX</w:t>
            </w:r>
            <w:r w:rsidRPr="00CB584D">
              <w:rPr>
                <w:rFonts w:ascii="Arial" w:hAnsi="Arial" w:cs="Arial"/>
                <w:sz w:val="22"/>
                <w:szCs w:val="22"/>
              </w:rPr>
              <w:t>@unthsc.edu</w:t>
            </w:r>
          </w:p>
        </w:tc>
        <w:tc>
          <w:tcPr>
            <w:tcW w:w="180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b/>
                <w:sz w:val="22"/>
                <w:szCs w:val="22"/>
              </w:rPr>
            </w:pPr>
            <w:r w:rsidRPr="00CB584D">
              <w:rPr>
                <w:rFonts w:ascii="Arial" w:hAnsi="Arial" w:cs="Arial"/>
                <w:color w:val="FF0000"/>
                <w:sz w:val="22"/>
                <w:szCs w:val="22"/>
              </w:rPr>
              <w:t>Building/Room</w:t>
            </w:r>
          </w:p>
        </w:tc>
      </w:tr>
    </w:tbl>
    <w:p w:rsidR="00822D77" w:rsidRPr="00CB584D" w:rsidRDefault="00475AE5" w:rsidP="008D7D92">
      <w:pPr>
        <w:ind w:left="2160" w:hanging="2160"/>
        <w:rPr>
          <w:rFonts w:ascii="Arial" w:hAnsi="Arial" w:cs="Arial"/>
          <w:b/>
          <w:caps/>
          <w:sz w:val="22"/>
          <w:szCs w:val="22"/>
        </w:rPr>
      </w:pPr>
      <w:r w:rsidRPr="00CB584D">
        <w:rPr>
          <w:rFonts w:ascii="Arial" w:hAnsi="Arial" w:cs="Arial"/>
          <w:b/>
          <w:caps/>
          <w:sz w:val="22"/>
          <w:szCs w:val="22"/>
        </w:rPr>
        <w:br/>
      </w:r>
    </w:p>
    <w:p w:rsidR="00EB1D4B" w:rsidRPr="00CB584D" w:rsidRDefault="00B2700C" w:rsidP="008D7D92">
      <w:pPr>
        <w:ind w:left="2160" w:hanging="2160"/>
        <w:rPr>
          <w:rFonts w:ascii="Arial" w:hAnsi="Arial" w:cs="Arial"/>
          <w:sz w:val="22"/>
          <w:szCs w:val="22"/>
          <w:u w:val="single"/>
        </w:rPr>
      </w:pPr>
      <w:r w:rsidRPr="00CB584D">
        <w:rPr>
          <w:rFonts w:ascii="Arial" w:hAnsi="Arial" w:cs="Arial"/>
          <w:b/>
          <w:caps/>
          <w:sz w:val="22"/>
          <w:szCs w:val="22"/>
          <w:u w:val="single"/>
        </w:rPr>
        <w:t xml:space="preserve">Course </w:t>
      </w:r>
      <w:r w:rsidR="003744D8" w:rsidRPr="00CB584D">
        <w:rPr>
          <w:rFonts w:ascii="Arial" w:hAnsi="Arial" w:cs="Arial"/>
          <w:b/>
          <w:caps/>
          <w:sz w:val="22"/>
          <w:szCs w:val="22"/>
          <w:u w:val="single"/>
        </w:rPr>
        <w:t>Prerequisites</w:t>
      </w:r>
      <w:r w:rsidR="00EB1D4B" w:rsidRPr="00CB584D">
        <w:rPr>
          <w:rFonts w:ascii="Arial" w:hAnsi="Arial" w:cs="Arial"/>
          <w:sz w:val="22"/>
          <w:szCs w:val="22"/>
          <w:u w:val="single"/>
        </w:rPr>
        <w:t xml:space="preserve"> </w:t>
      </w:r>
    </w:p>
    <w:p w:rsidR="00924333" w:rsidRPr="00CB584D" w:rsidRDefault="008B1E37" w:rsidP="008D7D92">
      <w:pPr>
        <w:ind w:left="2160" w:hanging="2160"/>
        <w:rPr>
          <w:rFonts w:ascii="Arial" w:hAnsi="Arial" w:cs="Arial"/>
          <w:color w:val="FF0000"/>
          <w:sz w:val="22"/>
          <w:szCs w:val="22"/>
        </w:rPr>
      </w:pPr>
      <w:r w:rsidRPr="00CB584D">
        <w:rPr>
          <w:rFonts w:ascii="Arial" w:hAnsi="Arial" w:cs="Arial"/>
          <w:color w:val="FF0000"/>
          <w:sz w:val="22"/>
          <w:szCs w:val="22"/>
        </w:rPr>
        <w:t>List prerequisites by course number (Example: BMSC 6301)</w:t>
      </w:r>
      <w:r w:rsidR="00FA3E67" w:rsidRPr="00CB584D">
        <w:rPr>
          <w:rFonts w:ascii="Arial" w:hAnsi="Arial" w:cs="Arial"/>
          <w:color w:val="FF0000"/>
          <w:sz w:val="22"/>
          <w:szCs w:val="22"/>
        </w:rPr>
        <w:t xml:space="preserve"> </w:t>
      </w:r>
      <w:r w:rsidR="003744D8" w:rsidRPr="00CB584D">
        <w:rPr>
          <w:rFonts w:ascii="Arial" w:hAnsi="Arial" w:cs="Arial"/>
          <w:color w:val="FF0000"/>
          <w:sz w:val="22"/>
          <w:szCs w:val="22"/>
        </w:rPr>
        <w:t xml:space="preserve"> </w:t>
      </w:r>
    </w:p>
    <w:p w:rsidR="006C33E8" w:rsidRPr="00CB584D" w:rsidRDefault="006C33E8" w:rsidP="008D7D92">
      <w:pPr>
        <w:rPr>
          <w:rFonts w:ascii="Arial" w:hAnsi="Arial" w:cs="Arial"/>
          <w:sz w:val="22"/>
          <w:szCs w:val="22"/>
        </w:rPr>
      </w:pPr>
    </w:p>
    <w:p w:rsidR="000772DB" w:rsidRPr="00CB584D" w:rsidRDefault="00D4141F" w:rsidP="008D7D92">
      <w:pPr>
        <w:rPr>
          <w:rFonts w:ascii="Arial" w:hAnsi="Arial" w:cs="Arial"/>
          <w:b/>
          <w:sz w:val="22"/>
          <w:szCs w:val="22"/>
        </w:rPr>
      </w:pPr>
      <w:r w:rsidRPr="00CB584D">
        <w:rPr>
          <w:rFonts w:ascii="Arial" w:hAnsi="Arial" w:cs="Arial"/>
          <w:b/>
          <w:sz w:val="22"/>
          <w:szCs w:val="22"/>
          <w:u w:val="single"/>
        </w:rPr>
        <w:t>CREDIT HOURS</w:t>
      </w:r>
      <w:r w:rsidRPr="00CB584D">
        <w:rPr>
          <w:rFonts w:ascii="Arial" w:hAnsi="Arial" w:cs="Arial"/>
          <w:b/>
          <w:sz w:val="22"/>
          <w:szCs w:val="22"/>
        </w:rPr>
        <w:tab/>
      </w:r>
      <w:r w:rsidRPr="00CB584D">
        <w:rPr>
          <w:rFonts w:ascii="Arial" w:hAnsi="Arial" w:cs="Arial"/>
          <w:b/>
          <w:sz w:val="22"/>
          <w:szCs w:val="22"/>
        </w:rPr>
        <w:tab/>
      </w:r>
    </w:p>
    <w:p w:rsidR="008B1E37" w:rsidRPr="00CB584D" w:rsidRDefault="008B1E37" w:rsidP="008B1E37">
      <w:pPr>
        <w:ind w:left="2160" w:hanging="2160"/>
        <w:rPr>
          <w:rFonts w:ascii="Arial" w:hAnsi="Arial" w:cs="Arial"/>
          <w:color w:val="FF0000"/>
          <w:sz w:val="22"/>
          <w:szCs w:val="22"/>
        </w:rPr>
      </w:pPr>
      <w:r w:rsidRPr="00CB584D">
        <w:rPr>
          <w:rFonts w:ascii="Arial" w:hAnsi="Arial" w:cs="Arial"/>
          <w:color w:val="FF0000"/>
          <w:sz w:val="22"/>
          <w:szCs w:val="22"/>
        </w:rPr>
        <w:t xml:space="preserve">Insert credit hour value listed in current catalog  </w:t>
      </w:r>
    </w:p>
    <w:p w:rsidR="00D4141F" w:rsidRPr="00CB584D" w:rsidRDefault="00D4141F" w:rsidP="008D7D92">
      <w:pPr>
        <w:rPr>
          <w:rFonts w:ascii="Arial" w:hAnsi="Arial" w:cs="Arial"/>
          <w:b/>
          <w:sz w:val="22"/>
          <w:szCs w:val="22"/>
        </w:rPr>
      </w:pPr>
    </w:p>
    <w:p w:rsidR="000772DB" w:rsidRPr="00CB584D" w:rsidRDefault="000772DB" w:rsidP="008D7D92">
      <w:pPr>
        <w:rPr>
          <w:rFonts w:ascii="Arial" w:hAnsi="Arial" w:cs="Arial"/>
          <w:b/>
          <w:sz w:val="22"/>
          <w:szCs w:val="22"/>
        </w:rPr>
      </w:pPr>
    </w:p>
    <w:p w:rsidR="000772DB" w:rsidRPr="00CB584D" w:rsidRDefault="000772DB" w:rsidP="008D7D92">
      <w:pPr>
        <w:rPr>
          <w:rFonts w:ascii="Arial" w:hAnsi="Arial" w:cs="Arial"/>
          <w:b/>
          <w:sz w:val="22"/>
          <w:szCs w:val="22"/>
        </w:rPr>
      </w:pPr>
    </w:p>
    <w:p w:rsidR="00EA7ED9" w:rsidRPr="00CB584D" w:rsidRDefault="00747E5D" w:rsidP="008D7D92">
      <w:pPr>
        <w:rPr>
          <w:rFonts w:ascii="Arial" w:hAnsi="Arial" w:cs="Arial"/>
          <w:b/>
          <w:sz w:val="22"/>
          <w:szCs w:val="22"/>
          <w:u w:val="single"/>
        </w:rPr>
      </w:pPr>
      <w:r w:rsidRPr="00CB584D">
        <w:rPr>
          <w:rFonts w:ascii="Arial" w:hAnsi="Arial" w:cs="Arial"/>
          <w:b/>
          <w:sz w:val="22"/>
          <w:szCs w:val="22"/>
          <w:u w:val="single"/>
        </w:rPr>
        <w:t>CLASS WEBSIT</w:t>
      </w:r>
      <w:r w:rsidR="00D60EF3" w:rsidRPr="00CB584D">
        <w:rPr>
          <w:rFonts w:ascii="Arial" w:hAnsi="Arial" w:cs="Arial"/>
          <w:b/>
          <w:sz w:val="22"/>
          <w:szCs w:val="22"/>
          <w:u w:val="single"/>
        </w:rPr>
        <w:t>E</w:t>
      </w:r>
    </w:p>
    <w:p w:rsidR="00727548" w:rsidRPr="00CB584D" w:rsidRDefault="008B1E37" w:rsidP="00475AE5">
      <w:pPr>
        <w:shd w:val="clear" w:color="auto" w:fill="FFFFFF"/>
        <w:rPr>
          <w:rFonts w:ascii="Arial" w:hAnsi="Arial" w:cs="Arial"/>
          <w:color w:val="000000"/>
          <w:sz w:val="22"/>
          <w:szCs w:val="22"/>
        </w:rPr>
      </w:pPr>
      <w:r w:rsidRPr="00CB584D">
        <w:rPr>
          <w:rFonts w:ascii="Arial" w:hAnsi="Arial" w:cs="Arial"/>
          <w:color w:val="000000"/>
          <w:sz w:val="22"/>
          <w:szCs w:val="22"/>
        </w:rPr>
        <w:t>All c</w:t>
      </w:r>
      <w:r w:rsidR="008D7D92" w:rsidRPr="00CB584D">
        <w:rPr>
          <w:rFonts w:ascii="Arial" w:hAnsi="Arial" w:cs="Arial"/>
          <w:color w:val="000000"/>
          <w:sz w:val="22"/>
          <w:szCs w:val="22"/>
        </w:rPr>
        <w:t xml:space="preserve">ore </w:t>
      </w:r>
      <w:r w:rsidRPr="00CB584D">
        <w:rPr>
          <w:rFonts w:ascii="Arial" w:hAnsi="Arial" w:cs="Arial"/>
          <w:color w:val="000000"/>
          <w:sz w:val="22"/>
          <w:szCs w:val="22"/>
        </w:rPr>
        <w:t>c</w:t>
      </w:r>
      <w:r w:rsidR="008D7D92" w:rsidRPr="00CB584D">
        <w:rPr>
          <w:rFonts w:ascii="Arial" w:hAnsi="Arial" w:cs="Arial"/>
          <w:color w:val="000000"/>
          <w:sz w:val="22"/>
          <w:szCs w:val="22"/>
        </w:rPr>
        <w:t>ourse information will</w:t>
      </w:r>
      <w:r w:rsidR="004422CB" w:rsidRPr="00CB584D">
        <w:rPr>
          <w:rFonts w:ascii="Arial" w:hAnsi="Arial" w:cs="Arial"/>
          <w:color w:val="000000"/>
          <w:sz w:val="22"/>
          <w:szCs w:val="22"/>
        </w:rPr>
        <w:t xml:space="preserve"> </w:t>
      </w:r>
      <w:r w:rsidR="008D7D92" w:rsidRPr="00CB584D">
        <w:rPr>
          <w:rFonts w:ascii="Arial" w:hAnsi="Arial" w:cs="Arial"/>
          <w:color w:val="000000"/>
          <w:sz w:val="22"/>
          <w:szCs w:val="22"/>
        </w:rPr>
        <w:t xml:space="preserve">be posted on </w:t>
      </w:r>
      <w:r w:rsidR="00B623AB">
        <w:rPr>
          <w:rFonts w:ascii="Arial" w:hAnsi="Arial" w:cs="Arial"/>
          <w:color w:val="000000"/>
          <w:sz w:val="22"/>
          <w:szCs w:val="22"/>
        </w:rPr>
        <w:t>CANVAS</w:t>
      </w:r>
      <w:r w:rsidR="00355116" w:rsidRPr="00CB584D">
        <w:rPr>
          <w:rFonts w:ascii="Arial" w:hAnsi="Arial" w:cs="Arial"/>
          <w:color w:val="000000"/>
          <w:sz w:val="22"/>
          <w:szCs w:val="22"/>
        </w:rPr>
        <w:t xml:space="preserve">. </w:t>
      </w:r>
      <w:r w:rsidR="004422CB" w:rsidRPr="00CB584D">
        <w:rPr>
          <w:rFonts w:ascii="Arial" w:hAnsi="Arial" w:cs="Arial"/>
          <w:color w:val="000000"/>
          <w:sz w:val="22"/>
          <w:szCs w:val="22"/>
        </w:rPr>
        <w:t xml:space="preserve"> </w:t>
      </w:r>
      <w:r w:rsidR="008D7D92" w:rsidRPr="00CB584D">
        <w:rPr>
          <w:rFonts w:ascii="Arial" w:hAnsi="Arial" w:cs="Arial"/>
          <w:color w:val="000000"/>
          <w:sz w:val="22"/>
          <w:szCs w:val="22"/>
        </w:rPr>
        <w:t xml:space="preserve">To get to </w:t>
      </w:r>
      <w:r w:rsidR="00B623AB">
        <w:rPr>
          <w:rFonts w:ascii="Arial" w:hAnsi="Arial" w:cs="Arial"/>
          <w:color w:val="000000"/>
          <w:sz w:val="22"/>
          <w:szCs w:val="22"/>
        </w:rPr>
        <w:t>Canvas</w:t>
      </w:r>
      <w:r w:rsidR="008D7D92" w:rsidRPr="00CB584D">
        <w:rPr>
          <w:rFonts w:ascii="Arial" w:hAnsi="Arial" w:cs="Arial"/>
          <w:color w:val="000000"/>
          <w:sz w:val="22"/>
          <w:szCs w:val="22"/>
        </w:rPr>
        <w:t xml:space="preserve">: </w:t>
      </w:r>
      <w:r w:rsidR="00B623AB">
        <w:rPr>
          <w:rFonts w:ascii="Arial" w:hAnsi="Arial" w:cs="Arial"/>
          <w:color w:val="000000"/>
          <w:sz w:val="22"/>
          <w:szCs w:val="22"/>
        </w:rPr>
        <w:t xml:space="preserve">Go </w:t>
      </w:r>
      <w:r w:rsidR="00475AE5" w:rsidRPr="00CB584D">
        <w:rPr>
          <w:rFonts w:ascii="Arial" w:hAnsi="Arial" w:cs="Arial"/>
          <w:color w:val="000000"/>
          <w:sz w:val="22"/>
          <w:szCs w:val="22"/>
        </w:rPr>
        <w:t>to</w:t>
      </w:r>
      <w:r w:rsidR="00B623AB">
        <w:rPr>
          <w:color w:val="000000"/>
          <w:sz w:val="21"/>
          <w:szCs w:val="21"/>
        </w:rPr>
        <w:t> </w:t>
      </w:r>
      <w:hyperlink r:id="rId10" w:history="1">
        <w:r w:rsidR="00B623AB">
          <w:rPr>
            <w:rStyle w:val="Hyperlink"/>
            <w:sz w:val="21"/>
            <w:szCs w:val="21"/>
          </w:rPr>
          <w:t>http://canvas.unthsc.edu</w:t>
        </w:r>
      </w:hyperlink>
      <w:r w:rsidR="00B623AB">
        <w:rPr>
          <w:color w:val="000000"/>
          <w:sz w:val="21"/>
          <w:szCs w:val="21"/>
        </w:rPr>
        <w:t xml:space="preserve"> </w:t>
      </w:r>
      <w:r w:rsidR="008D7D92" w:rsidRPr="00CB584D">
        <w:rPr>
          <w:rFonts w:ascii="Arial" w:hAnsi="Arial" w:cs="Arial"/>
          <w:color w:val="000000"/>
          <w:sz w:val="22"/>
          <w:szCs w:val="22"/>
        </w:rPr>
        <w:t>You will need your EUID (EIS login) and password (the one you use for Outlook).</w:t>
      </w:r>
      <w:r w:rsidR="00475AE5" w:rsidRPr="00CB584D">
        <w:rPr>
          <w:rFonts w:ascii="Arial" w:hAnsi="Arial" w:cs="Arial"/>
          <w:color w:val="000000"/>
          <w:sz w:val="22"/>
          <w:szCs w:val="22"/>
        </w:rPr>
        <w:br/>
      </w:r>
    </w:p>
    <w:p w:rsidR="00EA7ED9" w:rsidRPr="00CB584D" w:rsidRDefault="00EA7ED9" w:rsidP="00475AE5">
      <w:pPr>
        <w:rPr>
          <w:rFonts w:ascii="Arial" w:hAnsi="Arial" w:cs="Arial"/>
          <w:color w:val="000000"/>
          <w:sz w:val="22"/>
          <w:szCs w:val="22"/>
        </w:rPr>
      </w:pPr>
    </w:p>
    <w:p w:rsidR="00924333" w:rsidRPr="00CB584D" w:rsidRDefault="00924333" w:rsidP="00475AE5">
      <w:pPr>
        <w:rPr>
          <w:rFonts w:ascii="Arial" w:hAnsi="Arial" w:cs="Arial"/>
          <w:b/>
          <w:sz w:val="22"/>
          <w:szCs w:val="22"/>
          <w:u w:val="single"/>
        </w:rPr>
      </w:pPr>
      <w:r w:rsidRPr="00CB584D">
        <w:rPr>
          <w:rFonts w:ascii="Arial" w:hAnsi="Arial" w:cs="Arial"/>
          <w:b/>
          <w:sz w:val="22"/>
          <w:szCs w:val="22"/>
          <w:u w:val="single"/>
        </w:rPr>
        <w:t xml:space="preserve">COURSE DESCRIPTION </w:t>
      </w:r>
    </w:p>
    <w:p w:rsidR="0054571E" w:rsidRPr="00CB584D" w:rsidRDefault="008B1E37" w:rsidP="00475AE5">
      <w:pPr>
        <w:pStyle w:val="NoSpacing"/>
        <w:rPr>
          <w:rFonts w:ascii="Arial" w:hAnsi="Arial" w:cs="Arial"/>
          <w:color w:val="FF0000"/>
        </w:rPr>
      </w:pPr>
      <w:r w:rsidRPr="00CB584D">
        <w:rPr>
          <w:rFonts w:ascii="Arial" w:hAnsi="Arial" w:cs="Arial"/>
          <w:color w:val="FF0000"/>
        </w:rPr>
        <w:t>Insert course description listed in current catalog</w:t>
      </w:r>
    </w:p>
    <w:p w:rsidR="006548E1" w:rsidRPr="00CB584D" w:rsidRDefault="006548E1" w:rsidP="00475AE5">
      <w:pPr>
        <w:rPr>
          <w:rFonts w:ascii="Arial" w:hAnsi="Arial" w:cs="Arial"/>
          <w:b/>
          <w:sz w:val="22"/>
          <w:szCs w:val="22"/>
          <w:u w:val="single"/>
        </w:rPr>
      </w:pPr>
    </w:p>
    <w:p w:rsidR="002E1170"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2E1170" w:rsidRPr="00CB584D">
        <w:rPr>
          <w:rFonts w:ascii="Arial" w:hAnsi="Arial" w:cs="Arial"/>
          <w:b/>
          <w:sz w:val="22"/>
          <w:szCs w:val="22"/>
          <w:u w:val="single"/>
        </w:rPr>
        <w:t>COURSE GOALS</w:t>
      </w:r>
    </w:p>
    <w:p w:rsidR="002E1170" w:rsidRPr="00CB584D" w:rsidRDefault="008B1E37" w:rsidP="00475AE5">
      <w:pPr>
        <w:pStyle w:val="NoSpacing"/>
        <w:rPr>
          <w:rFonts w:ascii="Arial" w:hAnsi="Arial" w:cs="Arial"/>
          <w:color w:val="FF0000"/>
        </w:rPr>
      </w:pPr>
      <w:r w:rsidRPr="00CB584D">
        <w:rPr>
          <w:rFonts w:ascii="Arial" w:hAnsi="Arial" w:cs="Arial"/>
          <w:color w:val="FF0000"/>
        </w:rPr>
        <w:t>Insert course goals</w:t>
      </w:r>
    </w:p>
    <w:p w:rsidR="002E1170" w:rsidRPr="00CB584D" w:rsidRDefault="002E1170" w:rsidP="00475AE5">
      <w:pPr>
        <w:rPr>
          <w:rFonts w:ascii="Arial" w:hAnsi="Arial" w:cs="Arial"/>
          <w:b/>
          <w:sz w:val="22"/>
          <w:szCs w:val="22"/>
          <w:u w:val="single"/>
        </w:rPr>
      </w:pPr>
    </w:p>
    <w:p w:rsidR="00963992"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963992" w:rsidRPr="00CB584D">
        <w:rPr>
          <w:rFonts w:ascii="Arial" w:hAnsi="Arial" w:cs="Arial"/>
          <w:b/>
          <w:sz w:val="22"/>
          <w:szCs w:val="22"/>
          <w:u w:val="single"/>
        </w:rPr>
        <w:t>REQUIRED TEXTBOOK</w:t>
      </w:r>
      <w:r w:rsidR="00D4141F" w:rsidRPr="00CB584D">
        <w:rPr>
          <w:rFonts w:ascii="Arial" w:hAnsi="Arial" w:cs="Arial"/>
          <w:b/>
          <w:sz w:val="22"/>
          <w:szCs w:val="22"/>
          <w:u w:val="single"/>
        </w:rPr>
        <w:t>(</w:t>
      </w:r>
      <w:r w:rsidR="00963992" w:rsidRPr="00CB584D">
        <w:rPr>
          <w:rFonts w:ascii="Arial" w:hAnsi="Arial" w:cs="Arial"/>
          <w:b/>
          <w:sz w:val="22"/>
          <w:szCs w:val="22"/>
          <w:u w:val="single"/>
        </w:rPr>
        <w:t>S</w:t>
      </w:r>
      <w:r w:rsidR="00D4141F" w:rsidRPr="00CB584D">
        <w:rPr>
          <w:rFonts w:ascii="Arial" w:hAnsi="Arial" w:cs="Arial"/>
          <w:b/>
          <w:sz w:val="22"/>
          <w:szCs w:val="22"/>
          <w:u w:val="single"/>
        </w:rPr>
        <w:t>)</w:t>
      </w:r>
      <w:r w:rsidR="00963992" w:rsidRPr="00CB584D">
        <w:rPr>
          <w:rFonts w:ascii="Arial" w:hAnsi="Arial" w:cs="Arial"/>
          <w:b/>
          <w:sz w:val="22"/>
          <w:szCs w:val="22"/>
          <w:u w:val="single"/>
        </w:rPr>
        <w:t xml:space="preserve">  </w:t>
      </w:r>
    </w:p>
    <w:p w:rsidR="008B1E37" w:rsidRPr="00CB584D" w:rsidRDefault="00963992" w:rsidP="00475AE5">
      <w:pPr>
        <w:rPr>
          <w:rFonts w:ascii="Arial" w:hAnsi="Arial" w:cs="Arial"/>
          <w:b/>
          <w:color w:val="FF0000"/>
          <w:sz w:val="22"/>
          <w:szCs w:val="22"/>
          <w:u w:val="single"/>
        </w:rPr>
      </w:pPr>
      <w:r w:rsidRPr="00CB584D">
        <w:rPr>
          <w:rFonts w:ascii="Arial" w:hAnsi="Arial" w:cs="Arial"/>
          <w:color w:val="FF0000"/>
          <w:sz w:val="22"/>
          <w:szCs w:val="22"/>
        </w:rPr>
        <w:t>Insert list of required textbooks</w:t>
      </w:r>
      <w:r w:rsidR="005D5F37" w:rsidRPr="00CB584D">
        <w:rPr>
          <w:rFonts w:ascii="Arial" w:hAnsi="Arial" w:cs="Arial"/>
          <w:color w:val="FF0000"/>
          <w:sz w:val="22"/>
          <w:szCs w:val="22"/>
        </w:rPr>
        <w:t xml:space="preserve"> and/or additional readings</w:t>
      </w:r>
      <w:r w:rsidR="008B1E37" w:rsidRPr="00CB584D">
        <w:rPr>
          <w:rFonts w:ascii="Arial" w:hAnsi="Arial" w:cs="Arial"/>
          <w:color w:val="FF0000"/>
          <w:sz w:val="22"/>
          <w:szCs w:val="22"/>
        </w:rPr>
        <w:t>. Required textbooks cannot vary from those listed on the Schedule of Classes for the semester. If not applicable, replace this text with “None Required” (without quotations)</w:t>
      </w:r>
    </w:p>
    <w:p w:rsidR="00963992" w:rsidRPr="00CB584D" w:rsidRDefault="00963992" w:rsidP="00475AE5">
      <w:pPr>
        <w:rPr>
          <w:rFonts w:ascii="Arial" w:hAnsi="Arial" w:cs="Arial"/>
          <w:color w:val="FF0000"/>
          <w:sz w:val="22"/>
          <w:szCs w:val="22"/>
        </w:rPr>
      </w:pPr>
    </w:p>
    <w:p w:rsidR="00E110AB" w:rsidRPr="00CB584D" w:rsidRDefault="00E110AB" w:rsidP="00475AE5">
      <w:pPr>
        <w:rPr>
          <w:rFonts w:ascii="Arial" w:hAnsi="Arial" w:cs="Arial"/>
          <w:sz w:val="22"/>
          <w:szCs w:val="22"/>
        </w:rPr>
      </w:pPr>
    </w:p>
    <w:p w:rsidR="00963992" w:rsidRPr="00CB584D" w:rsidRDefault="00F62BFE" w:rsidP="00475AE5">
      <w:pPr>
        <w:rPr>
          <w:rFonts w:ascii="Arial" w:hAnsi="Arial" w:cs="Arial"/>
          <w:b/>
          <w:sz w:val="22"/>
          <w:szCs w:val="22"/>
          <w:u w:val="single"/>
        </w:rPr>
      </w:pPr>
      <w:r w:rsidRPr="00CB584D">
        <w:rPr>
          <w:rFonts w:ascii="Arial" w:hAnsi="Arial" w:cs="Arial"/>
          <w:b/>
          <w:sz w:val="22"/>
          <w:szCs w:val="22"/>
          <w:u w:val="single"/>
        </w:rPr>
        <w:t>REQUIRED JOURNAL ARTICLE</w:t>
      </w:r>
      <w:r w:rsidR="00D4141F" w:rsidRPr="00CB584D">
        <w:rPr>
          <w:rFonts w:ascii="Arial" w:hAnsi="Arial" w:cs="Arial"/>
          <w:b/>
          <w:sz w:val="22"/>
          <w:szCs w:val="22"/>
          <w:u w:val="single"/>
        </w:rPr>
        <w:t>(</w:t>
      </w:r>
      <w:r w:rsidRPr="00CB584D">
        <w:rPr>
          <w:rFonts w:ascii="Arial" w:hAnsi="Arial" w:cs="Arial"/>
          <w:b/>
          <w:sz w:val="22"/>
          <w:szCs w:val="22"/>
          <w:u w:val="single"/>
        </w:rPr>
        <w:t>S</w:t>
      </w:r>
      <w:r w:rsidR="00D4141F" w:rsidRPr="00CB584D">
        <w:rPr>
          <w:rFonts w:ascii="Arial" w:hAnsi="Arial" w:cs="Arial"/>
          <w:b/>
          <w:sz w:val="22"/>
          <w:szCs w:val="22"/>
          <w:u w:val="single"/>
        </w:rPr>
        <w:t>)</w:t>
      </w:r>
      <w:r w:rsidR="00963992" w:rsidRPr="00CB584D">
        <w:rPr>
          <w:rFonts w:ascii="Arial" w:hAnsi="Arial" w:cs="Arial"/>
          <w:b/>
          <w:sz w:val="22"/>
          <w:szCs w:val="22"/>
          <w:u w:val="single"/>
        </w:rPr>
        <w:t xml:space="preserve">  </w:t>
      </w:r>
    </w:p>
    <w:p w:rsidR="00963992" w:rsidRPr="00CB584D" w:rsidRDefault="00963992" w:rsidP="00475AE5">
      <w:pPr>
        <w:rPr>
          <w:rFonts w:ascii="Arial" w:hAnsi="Arial" w:cs="Arial"/>
          <w:b/>
          <w:color w:val="FF0000"/>
          <w:sz w:val="22"/>
          <w:szCs w:val="22"/>
          <w:u w:val="single"/>
        </w:rPr>
      </w:pPr>
      <w:r w:rsidRPr="00CB584D">
        <w:rPr>
          <w:rFonts w:ascii="Arial" w:hAnsi="Arial" w:cs="Arial"/>
          <w:color w:val="FF0000"/>
          <w:sz w:val="22"/>
          <w:szCs w:val="22"/>
        </w:rPr>
        <w:t>If applicable, insert list of</w:t>
      </w:r>
      <w:r w:rsidR="00F62BFE" w:rsidRPr="00CB584D">
        <w:rPr>
          <w:rFonts w:ascii="Arial" w:hAnsi="Arial" w:cs="Arial"/>
          <w:color w:val="FF0000"/>
          <w:sz w:val="22"/>
          <w:szCs w:val="22"/>
        </w:rPr>
        <w:t xml:space="preserve"> required journal articles</w:t>
      </w:r>
      <w:r w:rsidR="008B1E37" w:rsidRPr="00CB584D">
        <w:rPr>
          <w:rFonts w:ascii="Arial" w:hAnsi="Arial" w:cs="Arial"/>
          <w:color w:val="FF0000"/>
          <w:sz w:val="22"/>
          <w:szCs w:val="22"/>
        </w:rPr>
        <w:t>. If not applicable, replace this text with “None Required” (without quotations)</w:t>
      </w:r>
    </w:p>
    <w:p w:rsidR="00963992" w:rsidRPr="00CB584D" w:rsidRDefault="00963992" w:rsidP="00475AE5">
      <w:pPr>
        <w:rPr>
          <w:rFonts w:ascii="Arial" w:hAnsi="Arial" w:cs="Arial"/>
          <w:b/>
          <w:sz w:val="22"/>
          <w:szCs w:val="22"/>
          <w:u w:val="single"/>
        </w:rPr>
      </w:pPr>
    </w:p>
    <w:p w:rsidR="00D4141F"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D4141F" w:rsidRPr="00CB584D">
        <w:rPr>
          <w:rFonts w:ascii="Arial" w:hAnsi="Arial" w:cs="Arial"/>
          <w:b/>
          <w:sz w:val="22"/>
          <w:szCs w:val="22"/>
          <w:u w:val="single"/>
        </w:rPr>
        <w:t xml:space="preserve">REQUIRED/RECOMMENDED SOFTWARE  </w:t>
      </w:r>
    </w:p>
    <w:p w:rsidR="008B1E37" w:rsidRPr="00CB584D" w:rsidRDefault="00D4141F" w:rsidP="00475AE5">
      <w:pPr>
        <w:rPr>
          <w:rFonts w:ascii="Arial" w:hAnsi="Arial" w:cs="Arial"/>
          <w:b/>
          <w:color w:val="FF0000"/>
          <w:sz w:val="22"/>
          <w:szCs w:val="22"/>
          <w:u w:val="single"/>
        </w:rPr>
      </w:pPr>
      <w:r w:rsidRPr="00CB584D">
        <w:rPr>
          <w:rFonts w:ascii="Arial" w:hAnsi="Arial" w:cs="Arial"/>
          <w:color w:val="FF0000"/>
          <w:sz w:val="22"/>
          <w:szCs w:val="22"/>
        </w:rPr>
        <w:t>If applicable, insert required software or software that will be used by the instructor</w:t>
      </w:r>
      <w:r w:rsidR="008B1E37" w:rsidRPr="00CB584D">
        <w:rPr>
          <w:rFonts w:ascii="Arial" w:hAnsi="Arial" w:cs="Arial"/>
          <w:color w:val="FF0000"/>
          <w:sz w:val="22"/>
          <w:szCs w:val="22"/>
        </w:rPr>
        <w:t>. If not applicable, replace this text with “None Required” (without quotations)</w:t>
      </w:r>
    </w:p>
    <w:p w:rsidR="00D4141F" w:rsidRPr="00CB584D" w:rsidRDefault="00D4141F" w:rsidP="00475AE5">
      <w:pPr>
        <w:rPr>
          <w:rFonts w:ascii="Arial" w:hAnsi="Arial" w:cs="Arial"/>
          <w:b/>
          <w:sz w:val="22"/>
          <w:szCs w:val="22"/>
          <w:u w:val="single"/>
        </w:rPr>
      </w:pPr>
    </w:p>
    <w:p w:rsidR="00D4141F" w:rsidRPr="00CB584D" w:rsidRDefault="00D4141F" w:rsidP="00475AE5">
      <w:pPr>
        <w:rPr>
          <w:rFonts w:ascii="Arial" w:hAnsi="Arial" w:cs="Arial"/>
          <w:b/>
          <w:sz w:val="22"/>
          <w:szCs w:val="22"/>
          <w:u w:val="single"/>
        </w:rPr>
      </w:pPr>
    </w:p>
    <w:p w:rsidR="00F62BFE" w:rsidRPr="00CB584D" w:rsidRDefault="00F62BFE" w:rsidP="00475AE5">
      <w:pPr>
        <w:rPr>
          <w:rFonts w:ascii="Arial" w:hAnsi="Arial" w:cs="Arial"/>
          <w:b/>
          <w:sz w:val="22"/>
          <w:szCs w:val="22"/>
          <w:u w:val="single"/>
        </w:rPr>
      </w:pPr>
      <w:r w:rsidRPr="00CB584D">
        <w:rPr>
          <w:rFonts w:ascii="Arial" w:hAnsi="Arial" w:cs="Arial"/>
          <w:b/>
          <w:sz w:val="22"/>
          <w:szCs w:val="22"/>
          <w:u w:val="single"/>
        </w:rPr>
        <w:t>RECOMMENDED TEXTBOOK</w:t>
      </w:r>
      <w:r w:rsidR="00D4141F" w:rsidRPr="00CB584D">
        <w:rPr>
          <w:rFonts w:ascii="Arial" w:hAnsi="Arial" w:cs="Arial"/>
          <w:b/>
          <w:sz w:val="22"/>
          <w:szCs w:val="22"/>
          <w:u w:val="single"/>
        </w:rPr>
        <w:t>(</w:t>
      </w:r>
      <w:r w:rsidRPr="00CB584D">
        <w:rPr>
          <w:rFonts w:ascii="Arial" w:hAnsi="Arial" w:cs="Arial"/>
          <w:b/>
          <w:sz w:val="22"/>
          <w:szCs w:val="22"/>
          <w:u w:val="single"/>
        </w:rPr>
        <w:t>S</w:t>
      </w:r>
      <w:r w:rsidR="00D4141F" w:rsidRPr="00CB584D">
        <w:rPr>
          <w:rFonts w:ascii="Arial" w:hAnsi="Arial" w:cs="Arial"/>
          <w:b/>
          <w:sz w:val="22"/>
          <w:szCs w:val="22"/>
          <w:u w:val="single"/>
        </w:rPr>
        <w:t>)/READING(S)</w:t>
      </w:r>
      <w:r w:rsidRPr="00CB584D">
        <w:rPr>
          <w:rFonts w:ascii="Arial" w:hAnsi="Arial" w:cs="Arial"/>
          <w:b/>
          <w:sz w:val="22"/>
          <w:szCs w:val="22"/>
          <w:u w:val="single"/>
        </w:rPr>
        <w:t xml:space="preserve">  </w:t>
      </w:r>
    </w:p>
    <w:p w:rsidR="008B1E37" w:rsidRPr="00CB584D" w:rsidRDefault="008B1E37" w:rsidP="00475AE5">
      <w:pPr>
        <w:rPr>
          <w:rFonts w:ascii="Arial" w:hAnsi="Arial" w:cs="Arial"/>
          <w:b/>
          <w:color w:val="FF0000"/>
          <w:sz w:val="22"/>
          <w:szCs w:val="22"/>
          <w:u w:val="single"/>
        </w:rPr>
      </w:pPr>
      <w:r w:rsidRPr="00CB584D">
        <w:rPr>
          <w:rFonts w:ascii="Arial" w:hAnsi="Arial" w:cs="Arial"/>
          <w:color w:val="FF0000"/>
          <w:sz w:val="22"/>
          <w:szCs w:val="22"/>
        </w:rPr>
        <w:t>If applicable, insert list of recommended books/readings. If not applicable, replace this text with “None Required” (without quotations)</w:t>
      </w:r>
    </w:p>
    <w:p w:rsidR="00D4141F" w:rsidRPr="00CB584D" w:rsidRDefault="00D4141F" w:rsidP="00475AE5">
      <w:pPr>
        <w:rPr>
          <w:rFonts w:ascii="Arial" w:hAnsi="Arial" w:cs="Arial"/>
          <w:sz w:val="22"/>
          <w:szCs w:val="22"/>
        </w:rPr>
      </w:pPr>
    </w:p>
    <w:p w:rsidR="00F62BFE" w:rsidRPr="00CB584D" w:rsidRDefault="00F62BFE" w:rsidP="00475AE5">
      <w:pPr>
        <w:rPr>
          <w:rFonts w:ascii="Arial" w:hAnsi="Arial" w:cs="Arial"/>
          <w:b/>
          <w:sz w:val="22"/>
          <w:szCs w:val="22"/>
          <w:u w:val="single"/>
        </w:rPr>
      </w:pPr>
    </w:p>
    <w:p w:rsidR="00890959" w:rsidRPr="00CB584D" w:rsidRDefault="00890959" w:rsidP="00475AE5">
      <w:pPr>
        <w:rPr>
          <w:rFonts w:ascii="Arial" w:hAnsi="Arial" w:cs="Arial"/>
          <w:b/>
          <w:sz w:val="22"/>
          <w:szCs w:val="22"/>
          <w:u w:val="single"/>
        </w:rPr>
      </w:pPr>
      <w:r w:rsidRPr="00CB584D">
        <w:rPr>
          <w:rFonts w:ascii="Arial" w:hAnsi="Arial" w:cs="Arial"/>
          <w:b/>
          <w:sz w:val="22"/>
          <w:szCs w:val="22"/>
          <w:u w:val="single"/>
        </w:rPr>
        <w:t xml:space="preserve">COURSE REQUIREMENTS &amp; ASSIGNMENTS </w:t>
      </w:r>
    </w:p>
    <w:p w:rsidR="00890959" w:rsidRPr="00CB584D" w:rsidRDefault="00963992" w:rsidP="00475AE5">
      <w:pPr>
        <w:rPr>
          <w:rFonts w:ascii="Arial" w:hAnsi="Arial" w:cs="Arial"/>
          <w:color w:val="FF0000"/>
          <w:sz w:val="22"/>
          <w:szCs w:val="22"/>
        </w:rPr>
      </w:pPr>
      <w:r w:rsidRPr="00CB584D">
        <w:rPr>
          <w:rFonts w:ascii="Arial" w:hAnsi="Arial" w:cs="Arial"/>
          <w:color w:val="FF0000"/>
          <w:sz w:val="22"/>
          <w:szCs w:val="22"/>
        </w:rPr>
        <w:t xml:space="preserve">Insert </w:t>
      </w:r>
      <w:r w:rsidR="00A408D7" w:rsidRPr="00CB584D">
        <w:rPr>
          <w:rFonts w:ascii="Arial" w:hAnsi="Arial" w:cs="Arial"/>
          <w:color w:val="FF0000"/>
          <w:sz w:val="22"/>
          <w:szCs w:val="22"/>
        </w:rPr>
        <w:t xml:space="preserve">course requirements and assignments </w:t>
      </w:r>
      <w:r w:rsidRPr="00CB584D">
        <w:rPr>
          <w:rFonts w:ascii="Arial" w:hAnsi="Arial" w:cs="Arial"/>
          <w:color w:val="FF0000"/>
          <w:sz w:val="22"/>
          <w:szCs w:val="22"/>
        </w:rPr>
        <w:t>to b</w:t>
      </w:r>
      <w:r w:rsidR="008B1E37" w:rsidRPr="00CB584D">
        <w:rPr>
          <w:rFonts w:ascii="Arial" w:hAnsi="Arial" w:cs="Arial"/>
          <w:color w:val="FF0000"/>
          <w:sz w:val="22"/>
          <w:szCs w:val="22"/>
        </w:rPr>
        <w:t xml:space="preserve">e implemented during the course. </w:t>
      </w:r>
      <w:r w:rsidR="00890959" w:rsidRPr="00CB584D">
        <w:rPr>
          <w:rFonts w:ascii="Arial" w:hAnsi="Arial" w:cs="Arial"/>
          <w:color w:val="FF0000"/>
          <w:sz w:val="22"/>
          <w:szCs w:val="22"/>
        </w:rPr>
        <w:t xml:space="preserve">When determining </w:t>
      </w:r>
      <w:r w:rsidR="005D5F37" w:rsidRPr="00CB584D">
        <w:rPr>
          <w:rFonts w:ascii="Arial" w:hAnsi="Arial" w:cs="Arial"/>
          <w:color w:val="FF0000"/>
          <w:sz w:val="22"/>
          <w:szCs w:val="22"/>
        </w:rPr>
        <w:t>the</w:t>
      </w:r>
      <w:r w:rsidR="00890959" w:rsidRPr="00CB584D">
        <w:rPr>
          <w:rFonts w:ascii="Arial" w:hAnsi="Arial" w:cs="Arial"/>
          <w:color w:val="FF0000"/>
          <w:sz w:val="22"/>
          <w:szCs w:val="22"/>
        </w:rPr>
        <w:t xml:space="preserve"> assignments you will require of the students, consider your course goals: What do you want them to know</w:t>
      </w:r>
      <w:r w:rsidR="00F522A6" w:rsidRPr="00CB584D">
        <w:rPr>
          <w:rFonts w:ascii="Arial" w:hAnsi="Arial" w:cs="Arial"/>
          <w:color w:val="FF0000"/>
          <w:sz w:val="22"/>
          <w:szCs w:val="22"/>
        </w:rPr>
        <w:t xml:space="preserve"> or be able to do </w:t>
      </w:r>
      <w:r w:rsidR="00890959" w:rsidRPr="00CB584D">
        <w:rPr>
          <w:rFonts w:ascii="Arial" w:hAnsi="Arial" w:cs="Arial"/>
          <w:color w:val="FF0000"/>
          <w:sz w:val="22"/>
          <w:szCs w:val="22"/>
        </w:rPr>
        <w:t xml:space="preserve">at the end of the course? Then ask yourself, what evidence do you need to collect to determine what kind of progress your students are making? </w:t>
      </w:r>
    </w:p>
    <w:p w:rsidR="00890959" w:rsidRPr="00CB584D" w:rsidRDefault="00890959" w:rsidP="00475AE5">
      <w:pPr>
        <w:rPr>
          <w:rFonts w:ascii="Arial" w:hAnsi="Arial" w:cs="Arial"/>
          <w:i/>
          <w:sz w:val="22"/>
          <w:szCs w:val="22"/>
        </w:rPr>
      </w:pPr>
    </w:p>
    <w:p w:rsidR="00D97ACA"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AC0D44" w:rsidRPr="00CB584D">
        <w:rPr>
          <w:rFonts w:ascii="Arial" w:hAnsi="Arial" w:cs="Arial"/>
          <w:b/>
          <w:sz w:val="22"/>
          <w:szCs w:val="22"/>
          <w:u w:val="single"/>
        </w:rPr>
        <w:t xml:space="preserve">GSBS </w:t>
      </w:r>
      <w:r w:rsidR="00D97ACA" w:rsidRPr="00CB584D">
        <w:rPr>
          <w:rFonts w:ascii="Arial" w:hAnsi="Arial" w:cs="Arial"/>
          <w:b/>
          <w:sz w:val="22"/>
          <w:szCs w:val="22"/>
          <w:u w:val="single"/>
        </w:rPr>
        <w:t>ACADEMIC REQUIREMENT</w:t>
      </w:r>
      <w:r w:rsidR="00662D5E" w:rsidRPr="00CB584D">
        <w:rPr>
          <w:rFonts w:ascii="Arial" w:hAnsi="Arial" w:cs="Arial"/>
          <w:b/>
          <w:sz w:val="22"/>
          <w:szCs w:val="22"/>
          <w:u w:val="single"/>
        </w:rPr>
        <w:t>S</w:t>
      </w:r>
    </w:p>
    <w:p w:rsidR="00D97ACA" w:rsidRPr="00CB584D" w:rsidRDefault="00D97ACA" w:rsidP="00475AE5">
      <w:pPr>
        <w:rPr>
          <w:rFonts w:ascii="Arial" w:hAnsi="Arial" w:cs="Arial"/>
          <w:color w:val="FF0000"/>
          <w:sz w:val="22"/>
          <w:szCs w:val="22"/>
        </w:rPr>
      </w:pPr>
      <w:r w:rsidRPr="00CB584D">
        <w:rPr>
          <w:rFonts w:ascii="Arial" w:hAnsi="Arial" w:cs="Arial"/>
          <w:color w:val="FF0000"/>
          <w:sz w:val="22"/>
          <w:szCs w:val="22"/>
        </w:rPr>
        <w:t>If applicable, include this academic requirement if your cour</w:t>
      </w:r>
      <w:r w:rsidR="008B1E37" w:rsidRPr="00CB584D">
        <w:rPr>
          <w:rFonts w:ascii="Arial" w:hAnsi="Arial" w:cs="Arial"/>
          <w:color w:val="FF0000"/>
          <w:sz w:val="22"/>
          <w:szCs w:val="22"/>
        </w:rPr>
        <w:t>se requires written assignments</w:t>
      </w:r>
    </w:p>
    <w:p w:rsidR="00D97ACA" w:rsidRPr="00CB584D" w:rsidRDefault="00D97ACA" w:rsidP="00475AE5">
      <w:pPr>
        <w:rPr>
          <w:rFonts w:ascii="Arial" w:hAnsi="Arial" w:cs="Arial"/>
          <w:sz w:val="22"/>
          <w:szCs w:val="22"/>
        </w:rPr>
      </w:pPr>
    </w:p>
    <w:p w:rsidR="005A1942" w:rsidRPr="00CB584D" w:rsidRDefault="005A1942" w:rsidP="00475AE5">
      <w:pPr>
        <w:rPr>
          <w:rFonts w:ascii="Arial" w:hAnsi="Arial" w:cs="Arial"/>
          <w:sz w:val="22"/>
          <w:szCs w:val="22"/>
        </w:rPr>
      </w:pPr>
      <w:r w:rsidRPr="00CB584D">
        <w:rPr>
          <w:rFonts w:ascii="Arial" w:hAnsi="Arial" w:cs="Arial"/>
          <w:sz w:val="22"/>
          <w:szCs w:val="22"/>
        </w:rPr>
        <w:t xml:space="preserve">The </w:t>
      </w:r>
      <w:r w:rsidR="00AC0D44" w:rsidRPr="00CB584D">
        <w:rPr>
          <w:rFonts w:ascii="Arial" w:hAnsi="Arial" w:cs="Arial"/>
          <w:sz w:val="22"/>
          <w:szCs w:val="22"/>
        </w:rPr>
        <w:t xml:space="preserve">Graduate School of Biomedical Sciences </w:t>
      </w:r>
      <w:r w:rsidRPr="00CB584D">
        <w:rPr>
          <w:rFonts w:ascii="Arial" w:hAnsi="Arial" w:cs="Arial"/>
          <w:sz w:val="22"/>
          <w:szCs w:val="22"/>
        </w:rPr>
        <w:t xml:space="preserve">supports initiatives that foster students’ academic progress.  Specifically, the </w:t>
      </w:r>
      <w:r w:rsidR="00AC0D44" w:rsidRPr="00CB584D">
        <w:rPr>
          <w:rFonts w:ascii="Arial" w:hAnsi="Arial" w:cs="Arial"/>
          <w:sz w:val="22"/>
          <w:szCs w:val="22"/>
        </w:rPr>
        <w:t>GSBS</w:t>
      </w:r>
      <w:r w:rsidRPr="00CB584D">
        <w:rPr>
          <w:rFonts w:ascii="Arial" w:hAnsi="Arial" w:cs="Arial"/>
          <w:sz w:val="22"/>
          <w:szCs w:val="22"/>
        </w:rPr>
        <w:t xml:space="preserve"> has launched efforts that facilitate mastery of program competencies, while ensuring academic integrity. To that end, the school </w:t>
      </w:r>
      <w:r w:rsidR="00AC0D44" w:rsidRPr="00CB584D">
        <w:rPr>
          <w:rFonts w:ascii="Arial" w:hAnsi="Arial" w:cs="Arial"/>
          <w:sz w:val="22"/>
          <w:szCs w:val="22"/>
        </w:rPr>
        <w:t xml:space="preserve">may </w:t>
      </w:r>
      <w:r w:rsidRPr="00CB584D">
        <w:rPr>
          <w:rFonts w:ascii="Arial" w:hAnsi="Arial" w:cs="Arial"/>
          <w:sz w:val="22"/>
          <w:szCs w:val="22"/>
        </w:rPr>
        <w:t>require</w:t>
      </w:r>
      <w:r w:rsidR="00AC0D44" w:rsidRPr="00CB584D">
        <w:rPr>
          <w:rFonts w:ascii="Arial" w:hAnsi="Arial" w:cs="Arial"/>
          <w:sz w:val="22"/>
          <w:szCs w:val="22"/>
        </w:rPr>
        <w:t xml:space="preserve"> </w:t>
      </w:r>
      <w:r w:rsidRPr="00CB584D">
        <w:rPr>
          <w:rFonts w:ascii="Arial" w:hAnsi="Arial" w:cs="Arial"/>
          <w:sz w:val="22"/>
          <w:szCs w:val="22"/>
        </w:rPr>
        <w:t xml:space="preserve">that students submit appropriate written papers to </w:t>
      </w:r>
      <w:r w:rsidRPr="00CB584D">
        <w:rPr>
          <w:rFonts w:ascii="Arial" w:hAnsi="Arial" w:cs="Arial"/>
          <w:i/>
          <w:iCs/>
          <w:sz w:val="22"/>
          <w:szCs w:val="22"/>
        </w:rPr>
        <w:t>Turnitin</w:t>
      </w:r>
      <w:r w:rsidRPr="00CB584D">
        <w:rPr>
          <w:rFonts w:ascii="Arial" w:hAnsi="Arial" w:cs="Arial"/>
          <w:sz w:val="22"/>
          <w:szCs w:val="22"/>
        </w:rPr>
        <w:t xml:space="preserve"> (an evaluative software service not affiliated with UNTHSC) to receive </w:t>
      </w:r>
      <w:r w:rsidRPr="00CB584D">
        <w:rPr>
          <w:rFonts w:ascii="Arial" w:hAnsi="Arial" w:cs="Arial"/>
          <w:sz w:val="22"/>
          <w:szCs w:val="22"/>
        </w:rPr>
        <w:lastRenderedPageBreak/>
        <w:t xml:space="preserve">feedback on originality of student’s work.  The use of this tool is designed to be a formative process, allowing students to gain/improve experience in writing skills and proper referencing.  An additional goal allows students to evaluate and synthesize concepts covered in the course that need to be reflected within the written paper. </w:t>
      </w:r>
    </w:p>
    <w:p w:rsidR="00AC0D44" w:rsidRPr="00CB584D" w:rsidRDefault="00AC0D44" w:rsidP="00475AE5">
      <w:pPr>
        <w:rPr>
          <w:rFonts w:ascii="Arial" w:hAnsi="Arial" w:cs="Arial"/>
          <w:sz w:val="22"/>
          <w:szCs w:val="22"/>
        </w:rPr>
      </w:pPr>
    </w:p>
    <w:p w:rsidR="005A1942" w:rsidRPr="00CB584D" w:rsidRDefault="005A1942" w:rsidP="00475AE5">
      <w:pPr>
        <w:rPr>
          <w:rFonts w:ascii="Arial" w:hAnsi="Arial" w:cs="Arial"/>
          <w:b/>
          <w:sz w:val="22"/>
          <w:szCs w:val="22"/>
        </w:rPr>
      </w:pPr>
      <w:r w:rsidRPr="00CB584D">
        <w:rPr>
          <w:rFonts w:ascii="Arial" w:hAnsi="Arial" w:cs="Arial"/>
          <w:sz w:val="22"/>
          <w:szCs w:val="22"/>
        </w:rPr>
        <w:t xml:space="preserve">To facilitate the submission process, the instructor has set up the required course written assignments in </w:t>
      </w:r>
      <w:r w:rsidRPr="00CB584D">
        <w:rPr>
          <w:rFonts w:ascii="Arial" w:hAnsi="Arial" w:cs="Arial"/>
          <w:i/>
          <w:sz w:val="22"/>
          <w:szCs w:val="22"/>
        </w:rPr>
        <w:t>Turnitin</w:t>
      </w:r>
      <w:r w:rsidRPr="00CB584D">
        <w:rPr>
          <w:rFonts w:ascii="Arial" w:hAnsi="Arial" w:cs="Arial"/>
          <w:sz w:val="22"/>
          <w:szCs w:val="22"/>
        </w:rPr>
        <w:t xml:space="preserve"> which can be accessed through </w:t>
      </w:r>
      <w:r w:rsidR="00704CAC">
        <w:rPr>
          <w:rFonts w:ascii="Arial" w:hAnsi="Arial" w:cs="Arial"/>
          <w:sz w:val="22"/>
          <w:szCs w:val="22"/>
        </w:rPr>
        <w:t>Canvas</w:t>
      </w:r>
      <w:r w:rsidRPr="00CB584D">
        <w:rPr>
          <w:rFonts w:ascii="Arial" w:hAnsi="Arial" w:cs="Arial"/>
          <w:sz w:val="22"/>
          <w:szCs w:val="22"/>
        </w:rPr>
        <w:t xml:space="preserve">. This allows students to submit written assignments and obtain originality reports. The course written assignment set up in </w:t>
      </w:r>
      <w:r w:rsidRPr="00CB584D">
        <w:rPr>
          <w:rFonts w:ascii="Arial" w:hAnsi="Arial" w:cs="Arial"/>
          <w:i/>
          <w:sz w:val="22"/>
          <w:szCs w:val="22"/>
        </w:rPr>
        <w:t>Turnitin</w:t>
      </w:r>
      <w:r w:rsidRPr="00CB584D">
        <w:rPr>
          <w:rFonts w:ascii="Arial" w:hAnsi="Arial" w:cs="Arial"/>
          <w:sz w:val="22"/>
          <w:szCs w:val="22"/>
        </w:rPr>
        <w:t xml:space="preserve"> will allow the Instructor to monitor submissions for all required assignments and view results.  Students should go to course </w:t>
      </w:r>
      <w:r w:rsidR="00704CAC">
        <w:rPr>
          <w:rFonts w:ascii="Arial" w:hAnsi="Arial" w:cs="Arial"/>
          <w:sz w:val="22"/>
          <w:szCs w:val="22"/>
        </w:rPr>
        <w:t xml:space="preserve">Canvas </w:t>
      </w:r>
      <w:r w:rsidRPr="00CB584D">
        <w:rPr>
          <w:rFonts w:ascii="Arial" w:hAnsi="Arial" w:cs="Arial"/>
          <w:sz w:val="22"/>
          <w:szCs w:val="22"/>
        </w:rPr>
        <w:t xml:space="preserve">webpage to submit assignments. </w:t>
      </w:r>
    </w:p>
    <w:p w:rsidR="005A1942" w:rsidRPr="00CB584D" w:rsidRDefault="005A1942" w:rsidP="00475AE5">
      <w:pPr>
        <w:pStyle w:val="NoSpacing"/>
        <w:rPr>
          <w:rFonts w:ascii="Arial" w:hAnsi="Arial" w:cs="Arial"/>
          <w:b/>
        </w:rPr>
      </w:pPr>
    </w:p>
    <w:p w:rsidR="005A1942" w:rsidRPr="00CB584D" w:rsidRDefault="005A1942" w:rsidP="00475AE5">
      <w:pPr>
        <w:pStyle w:val="NoSpacing"/>
        <w:rPr>
          <w:rFonts w:ascii="Arial" w:hAnsi="Arial" w:cs="Arial"/>
          <w:b/>
        </w:rPr>
      </w:pPr>
      <w:r w:rsidRPr="00CB584D">
        <w:rPr>
          <w:rFonts w:ascii="Arial" w:hAnsi="Arial" w:cs="Arial"/>
          <w:b/>
        </w:rPr>
        <w:t xml:space="preserve">Specific Assignments for this Course: </w:t>
      </w:r>
    </w:p>
    <w:p w:rsidR="005A1942" w:rsidRPr="00CB584D" w:rsidRDefault="005A1942" w:rsidP="00475AE5">
      <w:pPr>
        <w:pStyle w:val="NoSpacing"/>
        <w:rPr>
          <w:rFonts w:ascii="Arial" w:hAnsi="Arial" w:cs="Arial"/>
          <w:b/>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520"/>
        <w:gridCol w:w="3960"/>
      </w:tblGrid>
      <w:tr w:rsidR="005A1942" w:rsidRPr="00CB584D" w:rsidTr="005A1942">
        <w:tc>
          <w:tcPr>
            <w:tcW w:w="3690" w:type="dxa"/>
            <w:shd w:val="clear" w:color="auto" w:fill="FDE9D9"/>
          </w:tcPr>
          <w:p w:rsidR="005A1942" w:rsidRPr="00CB584D" w:rsidRDefault="005A1942" w:rsidP="00475AE5">
            <w:pPr>
              <w:pStyle w:val="NoSpacing"/>
              <w:rPr>
                <w:rFonts w:ascii="Arial" w:hAnsi="Arial" w:cs="Arial"/>
              </w:rPr>
            </w:pPr>
            <w:r w:rsidRPr="00CB584D">
              <w:rPr>
                <w:rFonts w:ascii="Arial" w:hAnsi="Arial" w:cs="Arial"/>
              </w:rPr>
              <w:t xml:space="preserve">Required Assignments to be submitted to </w:t>
            </w:r>
            <w:r w:rsidRPr="00CB584D">
              <w:rPr>
                <w:rFonts w:ascii="Arial" w:hAnsi="Arial" w:cs="Arial"/>
                <w:i/>
              </w:rPr>
              <w:t>Turnitin</w:t>
            </w:r>
          </w:p>
        </w:tc>
        <w:tc>
          <w:tcPr>
            <w:tcW w:w="2520" w:type="dxa"/>
            <w:shd w:val="clear" w:color="auto" w:fill="FDE9D9"/>
          </w:tcPr>
          <w:p w:rsidR="005A1942" w:rsidRPr="00CB584D" w:rsidRDefault="005A1942" w:rsidP="00475AE5">
            <w:pPr>
              <w:pStyle w:val="NoSpacing"/>
              <w:rPr>
                <w:rFonts w:ascii="Arial" w:hAnsi="Arial" w:cs="Arial"/>
              </w:rPr>
            </w:pPr>
            <w:r w:rsidRPr="00CB584D">
              <w:rPr>
                <w:rFonts w:ascii="Arial" w:hAnsi="Arial" w:cs="Arial"/>
              </w:rPr>
              <w:t>Deadline</w:t>
            </w:r>
          </w:p>
        </w:tc>
        <w:tc>
          <w:tcPr>
            <w:tcW w:w="3960" w:type="dxa"/>
            <w:shd w:val="clear" w:color="auto" w:fill="FDE9D9"/>
          </w:tcPr>
          <w:p w:rsidR="005A1942" w:rsidRPr="00CB584D" w:rsidRDefault="005A1942" w:rsidP="00475AE5">
            <w:pPr>
              <w:pStyle w:val="NoSpacing"/>
              <w:rPr>
                <w:rFonts w:ascii="Arial" w:hAnsi="Arial" w:cs="Arial"/>
              </w:rPr>
            </w:pPr>
            <w:r w:rsidRPr="00CB584D">
              <w:rPr>
                <w:rFonts w:ascii="Arial" w:hAnsi="Arial" w:cs="Arial"/>
              </w:rPr>
              <w:t>Similarity Index Score Allowed</w:t>
            </w:r>
          </w:p>
        </w:tc>
      </w:tr>
      <w:tr w:rsidR="005A1942" w:rsidRPr="00CB584D" w:rsidTr="005A1942">
        <w:tc>
          <w:tcPr>
            <w:tcW w:w="3690" w:type="dxa"/>
          </w:tcPr>
          <w:p w:rsidR="005A1942" w:rsidRPr="00CB584D" w:rsidRDefault="005A1942" w:rsidP="00475AE5">
            <w:pPr>
              <w:pStyle w:val="NoSpacing"/>
              <w:numPr>
                <w:ilvl w:val="0"/>
                <w:numId w:val="15"/>
              </w:numPr>
              <w:rPr>
                <w:rFonts w:ascii="Arial" w:hAnsi="Arial" w:cs="Arial"/>
                <w:color w:val="FF0000"/>
              </w:rPr>
            </w:pPr>
            <w:r w:rsidRPr="00CB584D">
              <w:rPr>
                <w:rFonts w:ascii="Arial" w:hAnsi="Arial" w:cs="Arial"/>
                <w:color w:val="FF0000"/>
              </w:rPr>
              <w:t xml:space="preserve">If Applicable, insert assignment you require student to submit to </w:t>
            </w:r>
            <w:r w:rsidRPr="00CB584D">
              <w:rPr>
                <w:rFonts w:ascii="Arial" w:hAnsi="Arial" w:cs="Arial"/>
                <w:i/>
                <w:color w:val="FF0000"/>
              </w:rPr>
              <w:t>Turnitin</w:t>
            </w:r>
          </w:p>
        </w:tc>
        <w:tc>
          <w:tcPr>
            <w:tcW w:w="2520" w:type="dxa"/>
          </w:tcPr>
          <w:p w:rsidR="005A1942" w:rsidRPr="00CB584D" w:rsidRDefault="005A1942" w:rsidP="00475AE5">
            <w:pPr>
              <w:pStyle w:val="NoSpacing"/>
              <w:rPr>
                <w:rFonts w:ascii="Arial" w:hAnsi="Arial" w:cs="Arial"/>
                <w:color w:val="FF0000"/>
              </w:rPr>
            </w:pPr>
            <w:r w:rsidRPr="00CB584D">
              <w:rPr>
                <w:rFonts w:ascii="Arial" w:hAnsi="Arial" w:cs="Arial"/>
                <w:color w:val="FF0000"/>
              </w:rPr>
              <w:t>Insert Date and Time</w:t>
            </w:r>
          </w:p>
        </w:tc>
        <w:tc>
          <w:tcPr>
            <w:tcW w:w="3960" w:type="dxa"/>
          </w:tcPr>
          <w:p w:rsidR="005A1942" w:rsidRPr="00CB584D" w:rsidRDefault="005A1942" w:rsidP="00475AE5">
            <w:pPr>
              <w:pStyle w:val="NoSpacing"/>
              <w:rPr>
                <w:rFonts w:ascii="Arial" w:hAnsi="Arial" w:cs="Arial"/>
                <w:color w:val="FF0000"/>
              </w:rPr>
            </w:pPr>
            <w:r w:rsidRPr="00CB584D">
              <w:rPr>
                <w:rFonts w:ascii="Arial" w:hAnsi="Arial" w:cs="Arial"/>
                <w:color w:val="FF0000"/>
              </w:rPr>
              <w:t>If Applicable, insert percentage (less than, equal to or greater)score allowed for this assignment</w:t>
            </w:r>
          </w:p>
        </w:tc>
      </w:tr>
      <w:tr w:rsidR="008B1E37" w:rsidRPr="00CB584D" w:rsidTr="005A1942">
        <w:tc>
          <w:tcPr>
            <w:tcW w:w="3690" w:type="dxa"/>
          </w:tcPr>
          <w:p w:rsidR="008B1E37" w:rsidRPr="00CB584D" w:rsidRDefault="008B1E37" w:rsidP="00475AE5">
            <w:pPr>
              <w:pStyle w:val="NoSpacing"/>
              <w:numPr>
                <w:ilvl w:val="0"/>
                <w:numId w:val="15"/>
              </w:numPr>
              <w:rPr>
                <w:rFonts w:ascii="Arial" w:hAnsi="Arial" w:cs="Arial"/>
                <w:color w:val="FF0000"/>
              </w:rPr>
            </w:pPr>
            <w:r w:rsidRPr="00CB584D">
              <w:rPr>
                <w:rFonts w:ascii="Arial" w:hAnsi="Arial" w:cs="Arial"/>
                <w:color w:val="FF0000"/>
              </w:rPr>
              <w:t xml:space="preserve">If Applicable, insert assignment you require student to submit to </w:t>
            </w:r>
            <w:r w:rsidRPr="00CB584D">
              <w:rPr>
                <w:rFonts w:ascii="Arial" w:hAnsi="Arial" w:cs="Arial"/>
                <w:i/>
                <w:color w:val="FF0000"/>
              </w:rPr>
              <w:t>Turnitin</w:t>
            </w:r>
          </w:p>
        </w:tc>
        <w:tc>
          <w:tcPr>
            <w:tcW w:w="2520" w:type="dxa"/>
          </w:tcPr>
          <w:p w:rsidR="008B1E37" w:rsidRPr="00CB584D" w:rsidRDefault="008B1E37" w:rsidP="00475AE5">
            <w:pPr>
              <w:pStyle w:val="NoSpacing"/>
              <w:rPr>
                <w:rFonts w:ascii="Arial" w:hAnsi="Arial" w:cs="Arial"/>
                <w:color w:val="FF0000"/>
              </w:rPr>
            </w:pPr>
            <w:r w:rsidRPr="00CB584D">
              <w:rPr>
                <w:rFonts w:ascii="Arial" w:hAnsi="Arial" w:cs="Arial"/>
                <w:color w:val="FF0000"/>
              </w:rPr>
              <w:t>Insert Date and Time</w:t>
            </w:r>
          </w:p>
        </w:tc>
        <w:tc>
          <w:tcPr>
            <w:tcW w:w="3960" w:type="dxa"/>
          </w:tcPr>
          <w:p w:rsidR="008B1E37" w:rsidRPr="00CB584D" w:rsidRDefault="008B1E37" w:rsidP="00475AE5">
            <w:pPr>
              <w:pStyle w:val="NoSpacing"/>
              <w:rPr>
                <w:rFonts w:ascii="Arial" w:hAnsi="Arial" w:cs="Arial"/>
                <w:color w:val="FF0000"/>
              </w:rPr>
            </w:pPr>
            <w:r w:rsidRPr="00CB584D">
              <w:rPr>
                <w:rFonts w:ascii="Arial" w:hAnsi="Arial" w:cs="Arial"/>
                <w:color w:val="FF0000"/>
              </w:rPr>
              <w:t>If Applicable, insert percentage (less than, equal to or greater)score allowed for this assignment</w:t>
            </w:r>
          </w:p>
        </w:tc>
      </w:tr>
      <w:tr w:rsidR="005A1942" w:rsidRPr="00CB584D" w:rsidTr="005A1942">
        <w:tc>
          <w:tcPr>
            <w:tcW w:w="3690" w:type="dxa"/>
            <w:shd w:val="clear" w:color="auto" w:fill="FDE9D9"/>
          </w:tcPr>
          <w:p w:rsidR="005A1942" w:rsidRPr="00CB584D" w:rsidRDefault="005A1942" w:rsidP="00475AE5">
            <w:pPr>
              <w:pStyle w:val="NoSpacing"/>
              <w:rPr>
                <w:rFonts w:ascii="Arial" w:hAnsi="Arial" w:cs="Arial"/>
                <w:i/>
              </w:rPr>
            </w:pPr>
            <w:r w:rsidRPr="00CB584D">
              <w:rPr>
                <w:rFonts w:ascii="Arial" w:hAnsi="Arial" w:cs="Arial"/>
                <w:i/>
              </w:rPr>
              <w:t xml:space="preserve">EXAMPLE: </w:t>
            </w:r>
          </w:p>
          <w:p w:rsidR="005A1942" w:rsidRPr="00CB584D" w:rsidRDefault="005A1942" w:rsidP="00475AE5">
            <w:pPr>
              <w:pStyle w:val="NoSpacing"/>
              <w:numPr>
                <w:ilvl w:val="0"/>
                <w:numId w:val="15"/>
              </w:numPr>
              <w:rPr>
                <w:rFonts w:ascii="Arial" w:hAnsi="Arial" w:cs="Arial"/>
                <w:i/>
              </w:rPr>
            </w:pPr>
            <w:r w:rsidRPr="00CB584D">
              <w:rPr>
                <w:rFonts w:ascii="Arial" w:hAnsi="Arial" w:cs="Arial"/>
                <w:i/>
              </w:rPr>
              <w:t>Midterm Research Report</w:t>
            </w:r>
          </w:p>
        </w:tc>
        <w:tc>
          <w:tcPr>
            <w:tcW w:w="2520" w:type="dxa"/>
            <w:shd w:val="clear" w:color="auto" w:fill="FDE9D9"/>
          </w:tcPr>
          <w:p w:rsidR="005A1942" w:rsidRPr="00CB584D" w:rsidRDefault="005A1942" w:rsidP="00475AE5">
            <w:pPr>
              <w:pStyle w:val="NoSpacing"/>
              <w:rPr>
                <w:rFonts w:ascii="Arial" w:hAnsi="Arial" w:cs="Arial"/>
                <w:i/>
              </w:rPr>
            </w:pPr>
          </w:p>
          <w:p w:rsidR="005A1942" w:rsidRPr="00CB584D" w:rsidRDefault="005A1942" w:rsidP="00475AE5">
            <w:pPr>
              <w:pStyle w:val="NoSpacing"/>
              <w:rPr>
                <w:rFonts w:ascii="Arial" w:hAnsi="Arial" w:cs="Arial"/>
                <w:i/>
              </w:rPr>
            </w:pPr>
            <w:r w:rsidRPr="00CB584D">
              <w:rPr>
                <w:rFonts w:ascii="Arial" w:hAnsi="Arial" w:cs="Arial"/>
                <w:i/>
              </w:rPr>
              <w:t>May 12, 2011, 5:30 PM</w:t>
            </w:r>
          </w:p>
        </w:tc>
        <w:tc>
          <w:tcPr>
            <w:tcW w:w="3960" w:type="dxa"/>
            <w:shd w:val="clear" w:color="auto" w:fill="FDE9D9"/>
          </w:tcPr>
          <w:p w:rsidR="005A1942" w:rsidRPr="00CB584D" w:rsidRDefault="005A1942" w:rsidP="00475AE5">
            <w:pPr>
              <w:pStyle w:val="NoSpacing"/>
              <w:rPr>
                <w:rFonts w:ascii="Arial" w:hAnsi="Arial" w:cs="Arial"/>
                <w:i/>
              </w:rPr>
            </w:pPr>
          </w:p>
          <w:p w:rsidR="005A1942" w:rsidRPr="00CB584D" w:rsidRDefault="005A1942" w:rsidP="00475AE5">
            <w:pPr>
              <w:pStyle w:val="NoSpacing"/>
              <w:rPr>
                <w:rFonts w:ascii="Arial" w:hAnsi="Arial" w:cs="Arial"/>
                <w:i/>
              </w:rPr>
            </w:pPr>
            <w:r w:rsidRPr="00CB584D">
              <w:rPr>
                <w:rFonts w:ascii="Arial" w:hAnsi="Arial" w:cs="Arial"/>
                <w:i/>
              </w:rPr>
              <w:t>Less than or Equal to 30%</w:t>
            </w:r>
          </w:p>
        </w:tc>
      </w:tr>
    </w:tbl>
    <w:p w:rsidR="007F2A5F" w:rsidRPr="00CB584D" w:rsidRDefault="007F2A5F" w:rsidP="00475AE5">
      <w:pPr>
        <w:rPr>
          <w:rFonts w:ascii="Arial" w:hAnsi="Arial" w:cs="Arial"/>
          <w:b/>
          <w:sz w:val="22"/>
          <w:szCs w:val="22"/>
          <w:u w:val="single"/>
        </w:rPr>
      </w:pPr>
    </w:p>
    <w:p w:rsidR="00A753FC"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88179A" w:rsidRPr="00CB584D">
        <w:rPr>
          <w:rFonts w:ascii="Arial" w:hAnsi="Arial" w:cs="Arial"/>
          <w:b/>
          <w:sz w:val="22"/>
          <w:szCs w:val="22"/>
          <w:u w:val="single"/>
        </w:rPr>
        <w:t>ACADEMIC PE</w:t>
      </w:r>
      <w:r w:rsidR="00F62BFE" w:rsidRPr="00CB584D">
        <w:rPr>
          <w:rFonts w:ascii="Arial" w:hAnsi="Arial" w:cs="Arial"/>
          <w:b/>
          <w:sz w:val="22"/>
          <w:szCs w:val="22"/>
          <w:u w:val="single"/>
        </w:rPr>
        <w:t>R</w:t>
      </w:r>
      <w:r w:rsidR="0088179A" w:rsidRPr="00CB584D">
        <w:rPr>
          <w:rFonts w:ascii="Arial" w:hAnsi="Arial" w:cs="Arial"/>
          <w:b/>
          <w:sz w:val="22"/>
          <w:szCs w:val="22"/>
          <w:u w:val="single"/>
        </w:rPr>
        <w:t xml:space="preserve">FORMANCE </w:t>
      </w:r>
      <w:r w:rsidR="00A753FC" w:rsidRPr="00CB584D">
        <w:rPr>
          <w:rFonts w:ascii="Arial" w:hAnsi="Arial" w:cs="Arial"/>
          <w:b/>
          <w:sz w:val="22"/>
          <w:szCs w:val="22"/>
          <w:u w:val="single"/>
        </w:rPr>
        <w:t>EXPECTATIONS</w:t>
      </w:r>
    </w:p>
    <w:p w:rsidR="0088179A" w:rsidRPr="00CB584D" w:rsidRDefault="00F62BFE" w:rsidP="00475AE5">
      <w:pPr>
        <w:numPr>
          <w:ilvl w:val="0"/>
          <w:numId w:val="6"/>
        </w:numPr>
        <w:rPr>
          <w:rFonts w:ascii="Arial" w:hAnsi="Arial" w:cs="Arial"/>
          <w:sz w:val="22"/>
          <w:szCs w:val="22"/>
        </w:rPr>
      </w:pPr>
      <w:r w:rsidRPr="00CB584D">
        <w:rPr>
          <w:rFonts w:ascii="Arial" w:hAnsi="Arial" w:cs="Arial"/>
          <w:sz w:val="22"/>
          <w:szCs w:val="22"/>
        </w:rPr>
        <w:t>S</w:t>
      </w:r>
      <w:r w:rsidR="00A753FC" w:rsidRPr="00CB584D">
        <w:rPr>
          <w:rFonts w:ascii="Arial" w:hAnsi="Arial" w:cs="Arial"/>
          <w:sz w:val="22"/>
          <w:szCs w:val="22"/>
        </w:rPr>
        <w:t>tudent</w:t>
      </w:r>
      <w:r w:rsidR="003B32BF" w:rsidRPr="00CB584D">
        <w:rPr>
          <w:rFonts w:ascii="Arial" w:hAnsi="Arial" w:cs="Arial"/>
          <w:sz w:val="22"/>
          <w:szCs w:val="22"/>
        </w:rPr>
        <w:t>s</w:t>
      </w:r>
      <w:r w:rsidR="00A753FC" w:rsidRPr="00CB584D">
        <w:rPr>
          <w:rFonts w:ascii="Arial" w:hAnsi="Arial" w:cs="Arial"/>
          <w:sz w:val="22"/>
          <w:szCs w:val="22"/>
        </w:rPr>
        <w:t xml:space="preserve"> </w:t>
      </w:r>
      <w:r w:rsidR="003B32BF" w:rsidRPr="00CB584D">
        <w:rPr>
          <w:rFonts w:ascii="Arial" w:hAnsi="Arial" w:cs="Arial"/>
          <w:sz w:val="22"/>
          <w:szCs w:val="22"/>
        </w:rPr>
        <w:t>are</w:t>
      </w:r>
      <w:r w:rsidR="00A753FC" w:rsidRPr="00CB584D">
        <w:rPr>
          <w:rFonts w:ascii="Arial" w:hAnsi="Arial" w:cs="Arial"/>
          <w:sz w:val="22"/>
          <w:szCs w:val="22"/>
        </w:rPr>
        <w:t xml:space="preserve"> expected to </w:t>
      </w:r>
      <w:r w:rsidR="00343FE8" w:rsidRPr="00CB584D">
        <w:rPr>
          <w:rFonts w:ascii="Arial" w:hAnsi="Arial" w:cs="Arial"/>
          <w:sz w:val="22"/>
          <w:szCs w:val="22"/>
        </w:rPr>
        <w:t xml:space="preserve">come to class fully prepared to discuss all required readings and </w:t>
      </w:r>
      <w:r w:rsidR="00D97C90" w:rsidRPr="00CB584D">
        <w:rPr>
          <w:rFonts w:ascii="Arial" w:hAnsi="Arial" w:cs="Arial"/>
          <w:sz w:val="22"/>
          <w:szCs w:val="22"/>
        </w:rPr>
        <w:t>actively participate in all class sessions</w:t>
      </w:r>
      <w:r w:rsidR="00343FE8" w:rsidRPr="00CB584D">
        <w:rPr>
          <w:rFonts w:ascii="Arial" w:hAnsi="Arial" w:cs="Arial"/>
          <w:sz w:val="22"/>
          <w:szCs w:val="22"/>
        </w:rPr>
        <w:t>.</w:t>
      </w:r>
    </w:p>
    <w:p w:rsidR="00D97ACA" w:rsidRPr="00CB584D" w:rsidRDefault="00F62BFE" w:rsidP="00475AE5">
      <w:pPr>
        <w:numPr>
          <w:ilvl w:val="0"/>
          <w:numId w:val="6"/>
        </w:numPr>
        <w:rPr>
          <w:rFonts w:ascii="Arial" w:hAnsi="Arial" w:cs="Arial"/>
          <w:sz w:val="22"/>
          <w:szCs w:val="22"/>
        </w:rPr>
      </w:pPr>
      <w:r w:rsidRPr="00CB584D">
        <w:rPr>
          <w:rFonts w:ascii="Arial" w:hAnsi="Arial" w:cs="Arial"/>
          <w:sz w:val="22"/>
          <w:szCs w:val="22"/>
        </w:rPr>
        <w:t>S</w:t>
      </w:r>
      <w:r w:rsidR="0088179A" w:rsidRPr="00CB584D">
        <w:rPr>
          <w:rFonts w:ascii="Arial" w:hAnsi="Arial" w:cs="Arial"/>
          <w:sz w:val="22"/>
          <w:szCs w:val="22"/>
        </w:rPr>
        <w:t>tudent</w:t>
      </w:r>
      <w:r w:rsidR="003B32BF" w:rsidRPr="00CB584D">
        <w:rPr>
          <w:rFonts w:ascii="Arial" w:hAnsi="Arial" w:cs="Arial"/>
          <w:sz w:val="22"/>
          <w:szCs w:val="22"/>
        </w:rPr>
        <w:t>s</w:t>
      </w:r>
      <w:r w:rsidR="0088179A" w:rsidRPr="00CB584D">
        <w:rPr>
          <w:rFonts w:ascii="Arial" w:hAnsi="Arial" w:cs="Arial"/>
          <w:sz w:val="22"/>
          <w:szCs w:val="22"/>
        </w:rPr>
        <w:t xml:space="preserve"> </w:t>
      </w:r>
      <w:r w:rsidR="003B32BF" w:rsidRPr="00CB584D">
        <w:rPr>
          <w:rFonts w:ascii="Arial" w:hAnsi="Arial" w:cs="Arial"/>
          <w:sz w:val="22"/>
          <w:szCs w:val="22"/>
        </w:rPr>
        <w:t>are</w:t>
      </w:r>
      <w:r w:rsidR="00343FE8" w:rsidRPr="00CB584D">
        <w:rPr>
          <w:rFonts w:ascii="Arial" w:hAnsi="Arial" w:cs="Arial"/>
          <w:sz w:val="22"/>
          <w:szCs w:val="22"/>
        </w:rPr>
        <w:t xml:space="preserve"> expected to complete all assignments by their </w:t>
      </w:r>
      <w:r w:rsidR="005D5F37" w:rsidRPr="00CB584D">
        <w:rPr>
          <w:rFonts w:ascii="Arial" w:hAnsi="Arial" w:cs="Arial"/>
          <w:sz w:val="22"/>
          <w:szCs w:val="22"/>
        </w:rPr>
        <w:t xml:space="preserve">assigned </w:t>
      </w:r>
      <w:r w:rsidR="00343FE8" w:rsidRPr="00CB584D">
        <w:rPr>
          <w:rFonts w:ascii="Arial" w:hAnsi="Arial" w:cs="Arial"/>
          <w:sz w:val="22"/>
          <w:szCs w:val="22"/>
        </w:rPr>
        <w:t xml:space="preserve">due date. </w:t>
      </w:r>
      <w:r w:rsidR="005D5F37" w:rsidRPr="00CB584D">
        <w:rPr>
          <w:rFonts w:ascii="Arial" w:hAnsi="Arial" w:cs="Arial"/>
          <w:sz w:val="22"/>
          <w:szCs w:val="22"/>
        </w:rPr>
        <w:t>Partial or n</w:t>
      </w:r>
      <w:r w:rsidR="0088179A" w:rsidRPr="00CB584D">
        <w:rPr>
          <w:rFonts w:ascii="Arial" w:hAnsi="Arial" w:cs="Arial"/>
          <w:sz w:val="22"/>
          <w:szCs w:val="22"/>
        </w:rPr>
        <w:t>o credit will be given for wo</w:t>
      </w:r>
      <w:r w:rsidR="005D5F37" w:rsidRPr="00CB584D">
        <w:rPr>
          <w:rFonts w:ascii="Arial" w:hAnsi="Arial" w:cs="Arial"/>
          <w:sz w:val="22"/>
          <w:szCs w:val="22"/>
        </w:rPr>
        <w:t>rk completed after the due date, at the discretion of the instructor.</w:t>
      </w:r>
      <w:r w:rsidR="0088179A" w:rsidRPr="00CB584D">
        <w:rPr>
          <w:rFonts w:ascii="Arial" w:hAnsi="Arial" w:cs="Arial"/>
          <w:sz w:val="22"/>
          <w:szCs w:val="22"/>
        </w:rPr>
        <w:t xml:space="preserve">   </w:t>
      </w:r>
    </w:p>
    <w:p w:rsidR="00BE113C" w:rsidRPr="00CB584D" w:rsidRDefault="00F62BFE" w:rsidP="00475AE5">
      <w:pPr>
        <w:numPr>
          <w:ilvl w:val="0"/>
          <w:numId w:val="6"/>
        </w:numPr>
        <w:rPr>
          <w:rFonts w:ascii="Arial" w:hAnsi="Arial" w:cs="Arial"/>
          <w:sz w:val="22"/>
          <w:szCs w:val="22"/>
        </w:rPr>
      </w:pPr>
      <w:r w:rsidRPr="00CB584D">
        <w:rPr>
          <w:rFonts w:ascii="Arial" w:hAnsi="Arial" w:cs="Arial"/>
          <w:sz w:val="22"/>
          <w:szCs w:val="22"/>
        </w:rPr>
        <w:t>S</w:t>
      </w:r>
      <w:r w:rsidR="0088179A" w:rsidRPr="00CB584D">
        <w:rPr>
          <w:rFonts w:ascii="Arial" w:hAnsi="Arial" w:cs="Arial"/>
          <w:sz w:val="22"/>
          <w:szCs w:val="22"/>
        </w:rPr>
        <w:t>tudent</w:t>
      </w:r>
      <w:r w:rsidR="003B32BF" w:rsidRPr="00CB584D">
        <w:rPr>
          <w:rFonts w:ascii="Arial" w:hAnsi="Arial" w:cs="Arial"/>
          <w:sz w:val="22"/>
          <w:szCs w:val="22"/>
        </w:rPr>
        <w:t>s</w:t>
      </w:r>
      <w:r w:rsidR="0088179A" w:rsidRPr="00CB584D">
        <w:rPr>
          <w:rFonts w:ascii="Arial" w:hAnsi="Arial" w:cs="Arial"/>
          <w:sz w:val="22"/>
          <w:szCs w:val="22"/>
        </w:rPr>
        <w:t xml:space="preserve"> </w:t>
      </w:r>
      <w:r w:rsidR="006E62D2" w:rsidRPr="00CB584D">
        <w:rPr>
          <w:rFonts w:ascii="Arial" w:hAnsi="Arial" w:cs="Arial"/>
          <w:sz w:val="22"/>
          <w:szCs w:val="22"/>
        </w:rPr>
        <w:t xml:space="preserve">will be </w:t>
      </w:r>
      <w:r w:rsidR="0088179A" w:rsidRPr="00CB584D">
        <w:rPr>
          <w:rFonts w:ascii="Arial" w:hAnsi="Arial" w:cs="Arial"/>
          <w:sz w:val="22"/>
          <w:szCs w:val="22"/>
        </w:rPr>
        <w:t xml:space="preserve">held accountable for all material </w:t>
      </w:r>
      <w:r w:rsidR="001F7D86" w:rsidRPr="00CB584D">
        <w:rPr>
          <w:rFonts w:ascii="Arial" w:hAnsi="Arial" w:cs="Arial"/>
          <w:sz w:val="22"/>
          <w:szCs w:val="22"/>
        </w:rPr>
        <w:t>assigned/covered</w:t>
      </w:r>
      <w:r w:rsidR="0088179A" w:rsidRPr="00CB584D">
        <w:rPr>
          <w:rFonts w:ascii="Arial" w:hAnsi="Arial" w:cs="Arial"/>
          <w:sz w:val="22"/>
          <w:szCs w:val="22"/>
        </w:rPr>
        <w:t xml:space="preserve"> in the </w:t>
      </w:r>
      <w:r w:rsidR="005D5F37" w:rsidRPr="00CB584D">
        <w:rPr>
          <w:rFonts w:ascii="Arial" w:hAnsi="Arial" w:cs="Arial"/>
          <w:sz w:val="22"/>
          <w:szCs w:val="22"/>
        </w:rPr>
        <w:t>course</w:t>
      </w:r>
      <w:r w:rsidR="0088179A" w:rsidRPr="00CB584D">
        <w:rPr>
          <w:rFonts w:ascii="Arial" w:hAnsi="Arial" w:cs="Arial"/>
          <w:sz w:val="22"/>
          <w:szCs w:val="22"/>
        </w:rPr>
        <w:t xml:space="preserve">. </w:t>
      </w:r>
    </w:p>
    <w:p w:rsidR="00890959" w:rsidRPr="00CB584D" w:rsidRDefault="00A86182" w:rsidP="00475AE5">
      <w:pPr>
        <w:numPr>
          <w:ilvl w:val="0"/>
          <w:numId w:val="6"/>
        </w:numPr>
        <w:rPr>
          <w:rFonts w:ascii="Arial" w:hAnsi="Arial" w:cs="Arial"/>
          <w:color w:val="FF0000"/>
          <w:sz w:val="22"/>
          <w:szCs w:val="22"/>
        </w:rPr>
      </w:pPr>
      <w:r w:rsidRPr="00CB584D">
        <w:rPr>
          <w:rFonts w:ascii="Arial" w:hAnsi="Arial" w:cs="Arial"/>
          <w:color w:val="FF0000"/>
          <w:sz w:val="22"/>
          <w:szCs w:val="22"/>
        </w:rPr>
        <w:t>If applicable, l</w:t>
      </w:r>
      <w:r w:rsidR="00A408D7" w:rsidRPr="00CB584D">
        <w:rPr>
          <w:rFonts w:ascii="Arial" w:hAnsi="Arial" w:cs="Arial"/>
          <w:color w:val="FF0000"/>
          <w:sz w:val="22"/>
          <w:szCs w:val="22"/>
        </w:rPr>
        <w:t>ist any other academic expectations that fit your course</w:t>
      </w:r>
    </w:p>
    <w:p w:rsidR="00621A21" w:rsidRPr="00CB584D" w:rsidRDefault="00621A21" w:rsidP="00475AE5">
      <w:pPr>
        <w:rPr>
          <w:rFonts w:ascii="Arial" w:hAnsi="Arial" w:cs="Arial"/>
          <w:i/>
          <w:sz w:val="22"/>
          <w:szCs w:val="22"/>
        </w:rPr>
      </w:pPr>
    </w:p>
    <w:p w:rsidR="00D404D8"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6F5689" w:rsidRPr="00CB584D">
        <w:rPr>
          <w:rFonts w:ascii="Arial" w:hAnsi="Arial" w:cs="Arial"/>
          <w:b/>
          <w:sz w:val="22"/>
          <w:szCs w:val="22"/>
          <w:u w:val="single"/>
        </w:rPr>
        <w:t>ATTENDANCE EXPECTATIONS</w:t>
      </w:r>
    </w:p>
    <w:p w:rsidR="00AC0D44" w:rsidRPr="00CB584D" w:rsidRDefault="006F5689" w:rsidP="00475AE5">
      <w:pPr>
        <w:rPr>
          <w:rFonts w:ascii="Arial" w:hAnsi="Arial" w:cs="Arial"/>
          <w:sz w:val="22"/>
          <w:szCs w:val="22"/>
        </w:rPr>
      </w:pPr>
      <w:r w:rsidRPr="00CB584D">
        <w:rPr>
          <w:rFonts w:ascii="Arial" w:hAnsi="Arial" w:cs="Arial"/>
          <w:sz w:val="22"/>
          <w:szCs w:val="22"/>
        </w:rPr>
        <w:t xml:space="preserve">Course directors, instructors and the </w:t>
      </w:r>
      <w:r w:rsidR="00AC0D44" w:rsidRPr="00CB584D">
        <w:rPr>
          <w:rFonts w:ascii="Arial" w:hAnsi="Arial" w:cs="Arial"/>
          <w:sz w:val="22"/>
          <w:szCs w:val="22"/>
        </w:rPr>
        <w:t xml:space="preserve">GSBS </w:t>
      </w:r>
      <w:r w:rsidRPr="00CB584D">
        <w:rPr>
          <w:rFonts w:ascii="Arial" w:hAnsi="Arial" w:cs="Arial"/>
          <w:sz w:val="22"/>
          <w:szCs w:val="22"/>
        </w:rPr>
        <w:t xml:space="preserve">administration expect students to </w:t>
      </w:r>
      <w:r w:rsidR="00190131" w:rsidRPr="00CB584D">
        <w:rPr>
          <w:rFonts w:ascii="Arial" w:hAnsi="Arial" w:cs="Arial"/>
          <w:sz w:val="22"/>
          <w:szCs w:val="22"/>
        </w:rPr>
        <w:t xml:space="preserve">be regular and punctual in class attendance.  </w:t>
      </w:r>
      <w:r w:rsidRPr="00CB584D">
        <w:rPr>
          <w:rFonts w:ascii="Arial" w:hAnsi="Arial" w:cs="Arial"/>
          <w:sz w:val="22"/>
          <w:szCs w:val="22"/>
        </w:rPr>
        <w:t xml:space="preserve">Should a student need to miss class for any reason, it is expected that he/she inform the course instructor – by phone, email or in person – </w:t>
      </w:r>
      <w:r w:rsidRPr="00CB584D">
        <w:rPr>
          <w:rFonts w:ascii="Arial" w:hAnsi="Arial" w:cs="Arial"/>
          <w:sz w:val="22"/>
          <w:szCs w:val="22"/>
          <w:u w:val="single"/>
        </w:rPr>
        <w:t>prior</w:t>
      </w:r>
      <w:r w:rsidRPr="00CB584D">
        <w:rPr>
          <w:rFonts w:ascii="Arial" w:hAnsi="Arial" w:cs="Arial"/>
          <w:sz w:val="22"/>
          <w:szCs w:val="22"/>
        </w:rPr>
        <w:t xml:space="preserve"> to the class (</w:t>
      </w:r>
      <w:r w:rsidR="00C740FD" w:rsidRPr="00CB584D">
        <w:rPr>
          <w:rFonts w:ascii="Arial" w:hAnsi="Arial" w:cs="Arial"/>
          <w:sz w:val="22"/>
          <w:szCs w:val="22"/>
        </w:rPr>
        <w:t>o</w:t>
      </w:r>
      <w:r w:rsidRPr="00CB584D">
        <w:rPr>
          <w:rFonts w:ascii="Arial" w:hAnsi="Arial" w:cs="Arial"/>
          <w:sz w:val="22"/>
          <w:szCs w:val="22"/>
        </w:rPr>
        <w:t xml:space="preserve">nly emergency situations will be exempt from this expectation). </w:t>
      </w:r>
      <w:r w:rsidR="00190131" w:rsidRPr="00CB584D">
        <w:rPr>
          <w:rFonts w:ascii="Arial" w:hAnsi="Arial" w:cs="Arial"/>
          <w:sz w:val="22"/>
          <w:szCs w:val="22"/>
        </w:rPr>
        <w:t xml:space="preserve"> </w:t>
      </w:r>
      <w:r w:rsidR="00AC0D44" w:rsidRPr="00CB584D">
        <w:rPr>
          <w:rFonts w:ascii="Arial" w:hAnsi="Arial" w:cs="Arial"/>
          <w:sz w:val="22"/>
          <w:szCs w:val="22"/>
        </w:rPr>
        <w:t>An Excused Absence Form is available on the GSBS Website under Forms and Guidelines:</w:t>
      </w:r>
      <w:r w:rsidR="008B1E37" w:rsidRPr="00CB584D">
        <w:rPr>
          <w:rFonts w:ascii="Arial" w:hAnsi="Arial" w:cs="Arial"/>
          <w:sz w:val="22"/>
          <w:szCs w:val="22"/>
        </w:rPr>
        <w:t xml:space="preserve"> </w:t>
      </w:r>
      <w:hyperlink r:id="rId11" w:history="1">
        <w:r w:rsidR="008B1E37" w:rsidRPr="00CB584D">
          <w:rPr>
            <w:rStyle w:val="Hyperlink"/>
            <w:rFonts w:ascii="Arial" w:hAnsi="Arial" w:cs="Arial"/>
            <w:sz w:val="22"/>
            <w:szCs w:val="22"/>
          </w:rPr>
          <w:t>http://www.hsc.unt.edu/education/gsbs/forms.cfm</w:t>
        </w:r>
      </w:hyperlink>
      <w:r w:rsidR="008B1E37" w:rsidRPr="00CB584D">
        <w:rPr>
          <w:rFonts w:ascii="Arial" w:hAnsi="Arial" w:cs="Arial"/>
          <w:sz w:val="22"/>
          <w:szCs w:val="22"/>
        </w:rPr>
        <w:t xml:space="preserve">. There are separate forms for Specialized MS Students and Traditional MS/PhD Students listed under the General heading. </w:t>
      </w:r>
    </w:p>
    <w:p w:rsidR="00AC0D44" w:rsidRPr="00CB584D" w:rsidRDefault="00AC0D44" w:rsidP="00475AE5">
      <w:pPr>
        <w:rPr>
          <w:rFonts w:ascii="Arial" w:hAnsi="Arial" w:cs="Arial"/>
          <w:sz w:val="22"/>
          <w:szCs w:val="22"/>
        </w:rPr>
      </w:pPr>
    </w:p>
    <w:p w:rsidR="00190131" w:rsidRPr="00CB584D" w:rsidRDefault="00190131" w:rsidP="00475AE5">
      <w:pPr>
        <w:rPr>
          <w:rFonts w:ascii="Arial" w:hAnsi="Arial" w:cs="Arial"/>
          <w:b/>
          <w:sz w:val="22"/>
          <w:szCs w:val="22"/>
          <w:u w:val="single"/>
        </w:rPr>
      </w:pPr>
      <w:r w:rsidRPr="00CB584D">
        <w:rPr>
          <w:rFonts w:ascii="Arial" w:hAnsi="Arial" w:cs="Arial"/>
          <w:sz w:val="22"/>
          <w:szCs w:val="22"/>
        </w:rPr>
        <w:t>An instructor may request the Registrar to drop a student from a course for lack of participation or one unexcused absence. Details regarding attendance policies are outlined in the UNTHSC Catalog</w:t>
      </w:r>
      <w:r w:rsidR="00616E93" w:rsidRPr="00CB584D">
        <w:rPr>
          <w:rFonts w:ascii="Arial" w:hAnsi="Arial" w:cs="Arial"/>
          <w:sz w:val="22"/>
          <w:szCs w:val="22"/>
        </w:rPr>
        <w:t xml:space="preserve">: </w:t>
      </w:r>
      <w:hyperlink r:id="rId12" w:history="1">
        <w:r w:rsidR="008B1E37" w:rsidRPr="00CB584D">
          <w:rPr>
            <w:rStyle w:val="Hyperlink"/>
            <w:rFonts w:ascii="Arial" w:hAnsi="Arial" w:cs="Arial"/>
            <w:sz w:val="22"/>
            <w:szCs w:val="22"/>
          </w:rPr>
          <w:t>http://www.hsc.unt.edu/education/gsbs/catalog.cfm</w:t>
        </w:r>
      </w:hyperlink>
    </w:p>
    <w:p w:rsidR="00D404D8" w:rsidRPr="00CB584D" w:rsidRDefault="00D404D8" w:rsidP="00475AE5">
      <w:pPr>
        <w:rPr>
          <w:rFonts w:ascii="Arial" w:hAnsi="Arial" w:cs="Arial"/>
          <w:b/>
          <w:sz w:val="22"/>
          <w:szCs w:val="22"/>
          <w:u w:val="single"/>
        </w:rPr>
      </w:pPr>
    </w:p>
    <w:p w:rsidR="00475AE5" w:rsidRPr="00CB584D" w:rsidRDefault="00475AE5" w:rsidP="00475AE5">
      <w:pPr>
        <w:rPr>
          <w:rFonts w:ascii="Arial" w:hAnsi="Arial" w:cs="Arial"/>
          <w:b/>
          <w:caps/>
          <w:sz w:val="22"/>
          <w:szCs w:val="22"/>
          <w:u w:val="single"/>
        </w:rPr>
      </w:pPr>
    </w:p>
    <w:p w:rsidR="009B05C8" w:rsidRPr="00CB584D" w:rsidRDefault="009B05C8" w:rsidP="00475AE5">
      <w:pPr>
        <w:rPr>
          <w:rFonts w:ascii="Arial" w:hAnsi="Arial" w:cs="Arial"/>
          <w:b/>
          <w:caps/>
          <w:sz w:val="22"/>
          <w:szCs w:val="22"/>
          <w:u w:val="single"/>
        </w:rPr>
      </w:pPr>
      <w:r w:rsidRPr="00CB584D">
        <w:rPr>
          <w:rFonts w:ascii="Arial" w:hAnsi="Arial" w:cs="Arial"/>
          <w:b/>
          <w:caps/>
          <w:sz w:val="22"/>
          <w:szCs w:val="22"/>
          <w:u w:val="single"/>
        </w:rPr>
        <w:t>Make-Up Examinations</w:t>
      </w:r>
    </w:p>
    <w:p w:rsidR="009B05C8" w:rsidRPr="00CB584D" w:rsidRDefault="009B05C8" w:rsidP="00475AE5">
      <w:pPr>
        <w:pStyle w:val="Heading1"/>
        <w:spacing w:before="0"/>
        <w:ind w:right="270"/>
        <w:rPr>
          <w:rFonts w:ascii="Arial" w:hAnsi="Arial" w:cs="Arial"/>
          <w:b w:val="0"/>
          <w:color w:val="000000" w:themeColor="text1"/>
          <w:sz w:val="22"/>
          <w:szCs w:val="22"/>
        </w:rPr>
      </w:pPr>
      <w:r w:rsidRPr="00CB584D">
        <w:rPr>
          <w:rFonts w:ascii="Arial" w:hAnsi="Arial" w:cs="Arial"/>
          <w:b w:val="0"/>
          <w:color w:val="000000" w:themeColor="text1"/>
          <w:sz w:val="22"/>
          <w:szCs w:val="22"/>
        </w:rPr>
        <w:lastRenderedPageBreak/>
        <w:t>A make-up examination is defined as an examination administered to a student in lieu of a regular course examination when the student has (1) arranged in advance to take an examination early or late or (2) missed taking a regularly scheduled examination. Make-up examinations are given only in the case of an approved absence or a documented medical excuse.</w:t>
      </w:r>
    </w:p>
    <w:p w:rsidR="009B05C8" w:rsidRPr="00CB584D" w:rsidRDefault="009B05C8" w:rsidP="00475AE5">
      <w:pPr>
        <w:ind w:right="270"/>
        <w:rPr>
          <w:rFonts w:ascii="Arial" w:hAnsi="Arial" w:cs="Arial"/>
          <w:sz w:val="22"/>
          <w:szCs w:val="22"/>
        </w:rPr>
      </w:pPr>
    </w:p>
    <w:p w:rsidR="009B05C8" w:rsidRPr="00CB584D" w:rsidRDefault="009B05C8" w:rsidP="00475AE5">
      <w:pPr>
        <w:pStyle w:val="BodyText"/>
        <w:ind w:right="270"/>
        <w:jc w:val="left"/>
        <w:rPr>
          <w:rFonts w:ascii="Arial" w:hAnsi="Arial" w:cs="Arial"/>
          <w:sz w:val="22"/>
          <w:szCs w:val="22"/>
        </w:rPr>
      </w:pPr>
      <w:r w:rsidRPr="00CB584D">
        <w:rPr>
          <w:rFonts w:ascii="Arial" w:hAnsi="Arial" w:cs="Arial"/>
          <w:sz w:val="22"/>
          <w:szCs w:val="22"/>
        </w:rPr>
        <w:t>Approval is required from the Course Director or Core Curriculum Director to authorize a make-up examination. If a make-up examination is not authorized by the Course Director or Core Curriculum Director, the student may appeal to the Dean. After consulting with the Course Director or Core Curriculum Director, the Dean will make the final decision on the appeal. A student who misses a scheduled examination without receiving approval by the Course Director, Core Curriculum Director or Dean to either take an early or late examination or to make up a missed examination, will receive a grade of zero for that examination.</w:t>
      </w:r>
    </w:p>
    <w:p w:rsidR="009B05C8" w:rsidRPr="00CB584D" w:rsidRDefault="009B05C8" w:rsidP="00475AE5">
      <w:pPr>
        <w:pStyle w:val="BodyText"/>
        <w:jc w:val="left"/>
        <w:rPr>
          <w:rFonts w:ascii="Arial" w:hAnsi="Arial" w:cs="Arial"/>
          <w:sz w:val="22"/>
          <w:szCs w:val="22"/>
        </w:rPr>
      </w:pPr>
      <w:r w:rsidRPr="00CB584D">
        <w:rPr>
          <w:rFonts w:ascii="Arial" w:hAnsi="Arial" w:cs="Arial"/>
          <w:sz w:val="22"/>
          <w:szCs w:val="22"/>
        </w:rPr>
        <w:t>A student who misses an examination is not permitted to participate in any post-exam review of that examination if he/she has not completed the make-up examination by the time the post-exam review takes place.</w:t>
      </w:r>
    </w:p>
    <w:p w:rsidR="005B6B62" w:rsidRPr="00CB584D" w:rsidRDefault="005B6B62" w:rsidP="00475AE5">
      <w:pPr>
        <w:pStyle w:val="Heading3"/>
        <w:spacing w:before="0" w:beforeAutospacing="0" w:after="0" w:afterAutospacing="0"/>
        <w:ind w:left="0"/>
        <w:rPr>
          <w:rFonts w:ascii="Arial" w:hAnsi="Arial" w:cs="Arial"/>
          <w:b w:val="0"/>
          <w:sz w:val="22"/>
          <w:szCs w:val="22"/>
        </w:rPr>
      </w:pPr>
      <w:r w:rsidRPr="00CB584D">
        <w:rPr>
          <w:rFonts w:ascii="Arial" w:hAnsi="Arial" w:cs="Arial"/>
          <w:b w:val="0"/>
          <w:sz w:val="22"/>
          <w:szCs w:val="22"/>
        </w:rPr>
        <w:t xml:space="preserve">To request an early or late make-up examination, a student must complete an excused absence form requesting a make-up examination from the Course Director or Core Curriculum Director.  In the case of an early examination, the completed form must be submitted at least five days before the date of the exam. If the student misses an exam because of a medical reason, a health care provider’s (DO, MD, PA or NP) excuse must be attached to the excused absence form. This form documents the reason for the absence and the date the student requested the make-up examination. </w:t>
      </w:r>
    </w:p>
    <w:p w:rsidR="007804C1" w:rsidRPr="00CB584D" w:rsidRDefault="007804C1" w:rsidP="00475AE5">
      <w:pPr>
        <w:pStyle w:val="Heading3"/>
        <w:ind w:left="0"/>
        <w:rPr>
          <w:rFonts w:ascii="Arial" w:hAnsi="Arial" w:cs="Arial"/>
          <w:b w:val="0"/>
          <w:sz w:val="22"/>
          <w:szCs w:val="22"/>
        </w:rPr>
      </w:pPr>
      <w:r w:rsidRPr="00CB584D">
        <w:rPr>
          <w:rFonts w:ascii="Arial" w:hAnsi="Arial" w:cs="Arial"/>
          <w:b w:val="0"/>
          <w:sz w:val="22"/>
          <w:szCs w:val="22"/>
        </w:rPr>
        <w:t>If the absence is approved, a make-up examination will be administered within the appropriate time-frame determined by the course director or core curriculum director.</w:t>
      </w:r>
    </w:p>
    <w:p w:rsidR="009B05C8" w:rsidRPr="00CB584D" w:rsidRDefault="009B05C8" w:rsidP="00475AE5"/>
    <w:p w:rsidR="00BE113C" w:rsidRPr="00CB584D" w:rsidRDefault="00BE113C" w:rsidP="00475AE5">
      <w:pPr>
        <w:rPr>
          <w:rFonts w:ascii="Arial" w:hAnsi="Arial" w:cs="Arial"/>
          <w:b/>
          <w:sz w:val="22"/>
          <w:szCs w:val="22"/>
          <w:u w:val="single"/>
        </w:rPr>
      </w:pPr>
      <w:r w:rsidRPr="00CB584D">
        <w:rPr>
          <w:rFonts w:ascii="Arial" w:hAnsi="Arial" w:cs="Arial"/>
          <w:b/>
          <w:sz w:val="22"/>
          <w:szCs w:val="22"/>
          <w:u w:val="single"/>
        </w:rPr>
        <w:t>PROFESSIONAL BEHAVIOR EXPECTATIONS</w:t>
      </w:r>
    </w:p>
    <w:p w:rsidR="00343FE8" w:rsidRPr="00CB584D" w:rsidRDefault="00343FE8" w:rsidP="00475AE5">
      <w:pPr>
        <w:numPr>
          <w:ilvl w:val="0"/>
          <w:numId w:val="6"/>
        </w:numPr>
        <w:rPr>
          <w:rFonts w:ascii="Arial" w:hAnsi="Arial" w:cs="Arial"/>
          <w:sz w:val="22"/>
          <w:szCs w:val="22"/>
        </w:rPr>
      </w:pPr>
      <w:r w:rsidRPr="00CB584D">
        <w:rPr>
          <w:rFonts w:ascii="Arial" w:hAnsi="Arial" w:cs="Arial"/>
          <w:sz w:val="22"/>
          <w:szCs w:val="22"/>
        </w:rPr>
        <w:t>Student</w:t>
      </w:r>
      <w:r w:rsidR="003B32BF" w:rsidRPr="00CB584D">
        <w:rPr>
          <w:rFonts w:ascii="Arial" w:hAnsi="Arial" w:cs="Arial"/>
          <w:sz w:val="22"/>
          <w:szCs w:val="22"/>
        </w:rPr>
        <w:t>s</w:t>
      </w:r>
      <w:r w:rsidRPr="00CB584D">
        <w:rPr>
          <w:rFonts w:ascii="Arial" w:hAnsi="Arial" w:cs="Arial"/>
          <w:sz w:val="22"/>
          <w:szCs w:val="22"/>
        </w:rPr>
        <w:t xml:space="preserve"> </w:t>
      </w:r>
      <w:r w:rsidR="003B32BF" w:rsidRPr="00CB584D">
        <w:rPr>
          <w:rFonts w:ascii="Arial" w:hAnsi="Arial" w:cs="Arial"/>
          <w:sz w:val="22"/>
          <w:szCs w:val="22"/>
        </w:rPr>
        <w:t>are</w:t>
      </w:r>
      <w:r w:rsidRPr="00CB584D">
        <w:rPr>
          <w:rFonts w:ascii="Arial" w:hAnsi="Arial" w:cs="Arial"/>
          <w:sz w:val="22"/>
          <w:szCs w:val="22"/>
        </w:rPr>
        <w:t xml:space="preserve"> expected to show respect for </w:t>
      </w:r>
      <w:r w:rsidR="003B32BF" w:rsidRPr="00CB584D">
        <w:rPr>
          <w:rFonts w:ascii="Arial" w:hAnsi="Arial" w:cs="Arial"/>
          <w:sz w:val="22"/>
          <w:szCs w:val="22"/>
        </w:rPr>
        <w:t xml:space="preserve">the instructor, </w:t>
      </w:r>
      <w:r w:rsidR="00A408D7" w:rsidRPr="00CB584D">
        <w:rPr>
          <w:rFonts w:ascii="Arial" w:hAnsi="Arial" w:cs="Arial"/>
          <w:sz w:val="22"/>
          <w:szCs w:val="22"/>
        </w:rPr>
        <w:t>each other and all guest presenters.</w:t>
      </w:r>
      <w:r w:rsidRPr="00CB584D">
        <w:rPr>
          <w:rFonts w:ascii="Arial" w:hAnsi="Arial" w:cs="Arial"/>
          <w:sz w:val="22"/>
          <w:szCs w:val="22"/>
        </w:rPr>
        <w:t xml:space="preserve"> </w:t>
      </w:r>
    </w:p>
    <w:p w:rsidR="00BE4220" w:rsidRPr="00CB584D" w:rsidRDefault="006F5689" w:rsidP="00475AE5">
      <w:pPr>
        <w:numPr>
          <w:ilvl w:val="0"/>
          <w:numId w:val="6"/>
        </w:numPr>
        <w:rPr>
          <w:rFonts w:ascii="Arial" w:hAnsi="Arial" w:cs="Arial"/>
          <w:sz w:val="22"/>
          <w:szCs w:val="22"/>
        </w:rPr>
      </w:pPr>
      <w:r w:rsidRPr="00CB584D">
        <w:rPr>
          <w:rFonts w:ascii="Arial" w:hAnsi="Arial" w:cs="Arial"/>
          <w:sz w:val="22"/>
          <w:szCs w:val="22"/>
        </w:rPr>
        <w:t>S</w:t>
      </w:r>
      <w:r w:rsidR="0049355B" w:rsidRPr="00CB584D">
        <w:rPr>
          <w:rFonts w:ascii="Arial" w:hAnsi="Arial" w:cs="Arial"/>
          <w:sz w:val="22"/>
          <w:szCs w:val="22"/>
        </w:rPr>
        <w:t>tudent</w:t>
      </w:r>
      <w:r w:rsidR="003B32BF" w:rsidRPr="00CB584D">
        <w:rPr>
          <w:rFonts w:ascii="Arial" w:hAnsi="Arial" w:cs="Arial"/>
          <w:sz w:val="22"/>
          <w:szCs w:val="22"/>
        </w:rPr>
        <w:t>s</w:t>
      </w:r>
      <w:r w:rsidR="0049355B" w:rsidRPr="00CB584D">
        <w:rPr>
          <w:rFonts w:ascii="Arial" w:hAnsi="Arial" w:cs="Arial"/>
          <w:sz w:val="22"/>
          <w:szCs w:val="22"/>
        </w:rPr>
        <w:t xml:space="preserve"> </w:t>
      </w:r>
      <w:r w:rsidR="003B32BF" w:rsidRPr="00CB584D">
        <w:rPr>
          <w:rFonts w:ascii="Arial" w:hAnsi="Arial" w:cs="Arial"/>
          <w:sz w:val="22"/>
          <w:szCs w:val="22"/>
        </w:rPr>
        <w:t>shall</w:t>
      </w:r>
      <w:r w:rsidR="0049355B" w:rsidRPr="00CB584D">
        <w:rPr>
          <w:rFonts w:ascii="Arial" w:hAnsi="Arial" w:cs="Arial"/>
          <w:sz w:val="22"/>
          <w:szCs w:val="22"/>
        </w:rPr>
        <w:t xml:space="preserve"> dress appropriately to represent the s</w:t>
      </w:r>
      <w:r w:rsidR="00BE4220" w:rsidRPr="00CB584D">
        <w:rPr>
          <w:rFonts w:ascii="Arial" w:hAnsi="Arial" w:cs="Arial"/>
          <w:sz w:val="22"/>
          <w:szCs w:val="22"/>
        </w:rPr>
        <w:t xml:space="preserve">chool in a professional manner. Business casual dress code is particularly expected </w:t>
      </w:r>
      <w:r w:rsidR="00A31EF3" w:rsidRPr="00CB584D">
        <w:rPr>
          <w:rFonts w:ascii="Arial" w:hAnsi="Arial" w:cs="Arial"/>
          <w:sz w:val="22"/>
          <w:szCs w:val="22"/>
        </w:rPr>
        <w:t>at</w:t>
      </w:r>
      <w:r w:rsidR="00BE4220" w:rsidRPr="00CB584D">
        <w:rPr>
          <w:rFonts w:ascii="Arial" w:hAnsi="Arial" w:cs="Arial"/>
          <w:sz w:val="22"/>
          <w:szCs w:val="22"/>
        </w:rPr>
        <w:t xml:space="preserve"> </w:t>
      </w:r>
      <w:r w:rsidR="00A31EF3" w:rsidRPr="00CB584D">
        <w:rPr>
          <w:rFonts w:ascii="Arial" w:hAnsi="Arial" w:cs="Arial"/>
          <w:sz w:val="22"/>
          <w:szCs w:val="22"/>
        </w:rPr>
        <w:t xml:space="preserve">class </w:t>
      </w:r>
      <w:r w:rsidR="00F522A6" w:rsidRPr="00CB584D">
        <w:rPr>
          <w:rFonts w:ascii="Arial" w:hAnsi="Arial" w:cs="Arial"/>
          <w:sz w:val="22"/>
          <w:szCs w:val="22"/>
        </w:rPr>
        <w:t>sessions</w:t>
      </w:r>
      <w:r w:rsidR="00BE4220" w:rsidRPr="00CB584D">
        <w:rPr>
          <w:rFonts w:ascii="Arial" w:hAnsi="Arial" w:cs="Arial"/>
          <w:sz w:val="22"/>
          <w:szCs w:val="22"/>
        </w:rPr>
        <w:t xml:space="preserve"> when guest speakers </w:t>
      </w:r>
      <w:r w:rsidR="003B32BF" w:rsidRPr="00CB584D">
        <w:rPr>
          <w:rFonts w:ascii="Arial" w:hAnsi="Arial" w:cs="Arial"/>
          <w:sz w:val="22"/>
          <w:szCs w:val="22"/>
        </w:rPr>
        <w:t>present and when students conduct team presentations (e.g. no caps, no flip flops, no shorts, no T-shirts)</w:t>
      </w:r>
      <w:r w:rsidR="005D5F37" w:rsidRPr="00CB584D">
        <w:rPr>
          <w:rFonts w:ascii="Arial" w:hAnsi="Arial" w:cs="Arial"/>
          <w:sz w:val="22"/>
          <w:szCs w:val="22"/>
        </w:rPr>
        <w:t xml:space="preserve">. </w:t>
      </w:r>
    </w:p>
    <w:p w:rsidR="0049355B" w:rsidRPr="00CB584D" w:rsidRDefault="00BE113C" w:rsidP="00475AE5">
      <w:pPr>
        <w:numPr>
          <w:ilvl w:val="0"/>
          <w:numId w:val="6"/>
        </w:numPr>
        <w:rPr>
          <w:rFonts w:ascii="Arial" w:hAnsi="Arial" w:cs="Arial"/>
          <w:sz w:val="22"/>
          <w:szCs w:val="22"/>
        </w:rPr>
      </w:pPr>
      <w:r w:rsidRPr="00CB584D">
        <w:rPr>
          <w:rFonts w:ascii="Arial" w:hAnsi="Arial" w:cs="Arial"/>
          <w:sz w:val="22"/>
          <w:szCs w:val="22"/>
        </w:rPr>
        <w:t>Student</w:t>
      </w:r>
      <w:r w:rsidR="003B32BF" w:rsidRPr="00CB584D">
        <w:rPr>
          <w:rFonts w:ascii="Arial" w:hAnsi="Arial" w:cs="Arial"/>
          <w:sz w:val="22"/>
          <w:szCs w:val="22"/>
        </w:rPr>
        <w:t>s are</w:t>
      </w:r>
      <w:r w:rsidRPr="00CB584D">
        <w:rPr>
          <w:rFonts w:ascii="Arial" w:hAnsi="Arial" w:cs="Arial"/>
          <w:sz w:val="22"/>
          <w:szCs w:val="22"/>
        </w:rPr>
        <w:t xml:space="preserve"> expected to </w:t>
      </w:r>
      <w:r w:rsidR="001568F1" w:rsidRPr="00CB584D">
        <w:rPr>
          <w:rFonts w:ascii="Arial" w:hAnsi="Arial" w:cs="Arial"/>
          <w:sz w:val="22"/>
          <w:szCs w:val="22"/>
        </w:rPr>
        <w:t>check</w:t>
      </w:r>
      <w:r w:rsidR="0049355B" w:rsidRPr="00CB584D">
        <w:rPr>
          <w:rFonts w:ascii="Arial" w:hAnsi="Arial" w:cs="Arial"/>
          <w:sz w:val="22"/>
          <w:szCs w:val="22"/>
        </w:rPr>
        <w:t xml:space="preserve"> UNTHSC </w:t>
      </w:r>
      <w:r w:rsidR="005A1942" w:rsidRPr="00CB584D">
        <w:rPr>
          <w:rFonts w:ascii="Arial" w:hAnsi="Arial" w:cs="Arial"/>
          <w:sz w:val="22"/>
          <w:szCs w:val="22"/>
        </w:rPr>
        <w:t>Live E</w:t>
      </w:r>
      <w:r w:rsidR="0049355B" w:rsidRPr="00CB584D">
        <w:rPr>
          <w:rFonts w:ascii="Arial" w:hAnsi="Arial" w:cs="Arial"/>
          <w:sz w:val="22"/>
          <w:szCs w:val="22"/>
        </w:rPr>
        <w:t>mail</w:t>
      </w:r>
      <w:r w:rsidR="001568F1" w:rsidRPr="00CB584D">
        <w:rPr>
          <w:rFonts w:ascii="Arial" w:hAnsi="Arial" w:cs="Arial"/>
          <w:sz w:val="22"/>
          <w:szCs w:val="22"/>
        </w:rPr>
        <w:t xml:space="preserve"> and </w:t>
      </w:r>
      <w:r w:rsidR="00F54CAA">
        <w:rPr>
          <w:rFonts w:ascii="Arial" w:hAnsi="Arial" w:cs="Arial"/>
          <w:sz w:val="22"/>
          <w:szCs w:val="22"/>
        </w:rPr>
        <w:t>Canvas</w:t>
      </w:r>
      <w:r w:rsidR="001568F1" w:rsidRPr="00CB584D">
        <w:rPr>
          <w:rFonts w:ascii="Arial" w:hAnsi="Arial" w:cs="Arial"/>
          <w:sz w:val="22"/>
          <w:szCs w:val="22"/>
        </w:rPr>
        <w:t xml:space="preserve"> </w:t>
      </w:r>
      <w:r w:rsidR="0049355B" w:rsidRPr="00CB584D">
        <w:rPr>
          <w:rFonts w:ascii="Arial" w:hAnsi="Arial" w:cs="Arial"/>
          <w:sz w:val="22"/>
          <w:szCs w:val="22"/>
        </w:rPr>
        <w:t>regularly for course</w:t>
      </w:r>
      <w:r w:rsidR="005D5F37" w:rsidRPr="00CB584D">
        <w:rPr>
          <w:rFonts w:ascii="Arial" w:hAnsi="Arial" w:cs="Arial"/>
          <w:sz w:val="22"/>
          <w:szCs w:val="22"/>
        </w:rPr>
        <w:t xml:space="preserve"> and </w:t>
      </w:r>
      <w:r w:rsidR="00070162" w:rsidRPr="00CB584D">
        <w:rPr>
          <w:rFonts w:ascii="Arial" w:hAnsi="Arial" w:cs="Arial"/>
          <w:sz w:val="22"/>
          <w:szCs w:val="22"/>
        </w:rPr>
        <w:t xml:space="preserve">GSBS </w:t>
      </w:r>
      <w:r w:rsidR="00282313" w:rsidRPr="00CB584D">
        <w:rPr>
          <w:rFonts w:ascii="Arial" w:hAnsi="Arial" w:cs="Arial"/>
          <w:sz w:val="22"/>
          <w:szCs w:val="22"/>
        </w:rPr>
        <w:t xml:space="preserve">timely </w:t>
      </w:r>
      <w:r w:rsidR="0049355B" w:rsidRPr="00CB584D">
        <w:rPr>
          <w:rFonts w:ascii="Arial" w:hAnsi="Arial" w:cs="Arial"/>
          <w:sz w:val="22"/>
          <w:szCs w:val="22"/>
        </w:rPr>
        <w:t>correspondence.</w:t>
      </w:r>
    </w:p>
    <w:p w:rsidR="0049355B" w:rsidRPr="00CB584D" w:rsidRDefault="0049355B" w:rsidP="00475AE5">
      <w:pPr>
        <w:numPr>
          <w:ilvl w:val="0"/>
          <w:numId w:val="6"/>
        </w:numPr>
        <w:rPr>
          <w:rFonts w:ascii="Arial" w:hAnsi="Arial" w:cs="Arial"/>
          <w:sz w:val="22"/>
          <w:szCs w:val="22"/>
        </w:rPr>
      </w:pPr>
      <w:r w:rsidRPr="00CB584D">
        <w:rPr>
          <w:rFonts w:ascii="Arial" w:hAnsi="Arial" w:cs="Arial"/>
          <w:sz w:val="22"/>
          <w:szCs w:val="22"/>
          <w:u w:val="single"/>
        </w:rPr>
        <w:t>Cell Phones</w:t>
      </w:r>
      <w:r w:rsidRPr="00CB584D">
        <w:rPr>
          <w:rFonts w:ascii="Arial" w:hAnsi="Arial" w:cs="Arial"/>
          <w:sz w:val="22"/>
          <w:szCs w:val="22"/>
        </w:rPr>
        <w:t>: Students are expected to silence their cell phones</w:t>
      </w:r>
      <w:r w:rsidR="006E62D2" w:rsidRPr="00CB584D">
        <w:rPr>
          <w:rFonts w:ascii="Arial" w:hAnsi="Arial" w:cs="Arial"/>
          <w:sz w:val="22"/>
          <w:szCs w:val="22"/>
        </w:rPr>
        <w:t xml:space="preserve"> to avoid disruption of class</w:t>
      </w:r>
      <w:r w:rsidRPr="00CB584D">
        <w:rPr>
          <w:rFonts w:ascii="Arial" w:hAnsi="Arial" w:cs="Arial"/>
          <w:sz w:val="22"/>
          <w:szCs w:val="22"/>
        </w:rPr>
        <w:t xml:space="preserve">. </w:t>
      </w:r>
      <w:r w:rsidR="003B32BF" w:rsidRPr="00CB584D">
        <w:rPr>
          <w:rFonts w:ascii="Arial" w:hAnsi="Arial" w:cs="Arial"/>
          <w:sz w:val="22"/>
          <w:szCs w:val="22"/>
        </w:rPr>
        <w:t>I</w:t>
      </w:r>
      <w:r w:rsidRPr="00CB584D">
        <w:rPr>
          <w:rFonts w:ascii="Arial" w:hAnsi="Arial" w:cs="Arial"/>
          <w:sz w:val="22"/>
          <w:szCs w:val="22"/>
        </w:rPr>
        <w:t xml:space="preserve">nappropriate phone </w:t>
      </w:r>
      <w:r w:rsidR="003B32BF" w:rsidRPr="00CB584D">
        <w:rPr>
          <w:rFonts w:ascii="Arial" w:hAnsi="Arial" w:cs="Arial"/>
          <w:sz w:val="22"/>
          <w:szCs w:val="22"/>
        </w:rPr>
        <w:t>use could result in dismissal from class session.</w:t>
      </w:r>
      <w:r w:rsidR="006E62D2" w:rsidRPr="00CB584D">
        <w:rPr>
          <w:rFonts w:ascii="Arial" w:hAnsi="Arial" w:cs="Arial"/>
          <w:sz w:val="22"/>
          <w:szCs w:val="22"/>
        </w:rPr>
        <w:t xml:space="preserve"> </w:t>
      </w:r>
    </w:p>
    <w:p w:rsidR="003B32BF" w:rsidRPr="00CB584D" w:rsidRDefault="003B32BF" w:rsidP="00475AE5">
      <w:pPr>
        <w:numPr>
          <w:ilvl w:val="0"/>
          <w:numId w:val="6"/>
        </w:numPr>
        <w:rPr>
          <w:rFonts w:ascii="Arial" w:hAnsi="Arial" w:cs="Arial"/>
          <w:sz w:val="22"/>
          <w:szCs w:val="22"/>
        </w:rPr>
      </w:pPr>
      <w:r w:rsidRPr="00CB584D">
        <w:rPr>
          <w:rFonts w:ascii="Arial" w:hAnsi="Arial" w:cs="Arial"/>
          <w:sz w:val="22"/>
          <w:szCs w:val="22"/>
          <w:u w:val="single"/>
        </w:rPr>
        <w:t>Laptop Computers</w:t>
      </w:r>
      <w:r w:rsidRPr="00CB584D">
        <w:rPr>
          <w:rFonts w:ascii="Arial" w:hAnsi="Arial" w:cs="Arial"/>
          <w:sz w:val="22"/>
          <w:szCs w:val="22"/>
        </w:rPr>
        <w:t xml:space="preserve">: </w:t>
      </w:r>
      <w:r w:rsidR="005D5F37" w:rsidRPr="00CB584D">
        <w:rPr>
          <w:rFonts w:ascii="Arial" w:hAnsi="Arial" w:cs="Arial"/>
          <w:sz w:val="22"/>
          <w:szCs w:val="22"/>
        </w:rPr>
        <w:t xml:space="preserve">{If applicable to your course} </w:t>
      </w:r>
      <w:r w:rsidRPr="00CB584D">
        <w:rPr>
          <w:rFonts w:ascii="Arial" w:hAnsi="Arial" w:cs="Arial"/>
          <w:sz w:val="22"/>
          <w:szCs w:val="22"/>
        </w:rPr>
        <w:t>Laptop</w:t>
      </w:r>
      <w:r w:rsidR="005D5F37" w:rsidRPr="00CB584D">
        <w:rPr>
          <w:rFonts w:ascii="Arial" w:hAnsi="Arial" w:cs="Arial"/>
          <w:sz w:val="22"/>
          <w:szCs w:val="22"/>
        </w:rPr>
        <w:t xml:space="preserve">s may be used for </w:t>
      </w:r>
      <w:r w:rsidRPr="00CB584D">
        <w:rPr>
          <w:rFonts w:ascii="Arial" w:hAnsi="Arial" w:cs="Arial"/>
          <w:sz w:val="22"/>
          <w:szCs w:val="22"/>
        </w:rPr>
        <w:t xml:space="preserve">note taking. Inappropriate laptop use could result in dismissal from class session. </w:t>
      </w:r>
    </w:p>
    <w:p w:rsidR="00A86182" w:rsidRPr="00CB584D" w:rsidRDefault="00A86182" w:rsidP="00475AE5">
      <w:pPr>
        <w:numPr>
          <w:ilvl w:val="0"/>
          <w:numId w:val="6"/>
        </w:numPr>
        <w:rPr>
          <w:rFonts w:ascii="Arial" w:hAnsi="Arial" w:cs="Arial"/>
          <w:color w:val="FF0000"/>
          <w:sz w:val="22"/>
          <w:szCs w:val="22"/>
        </w:rPr>
      </w:pPr>
      <w:r w:rsidRPr="00CB584D">
        <w:rPr>
          <w:rFonts w:ascii="Arial" w:hAnsi="Arial" w:cs="Arial"/>
          <w:color w:val="FF0000"/>
          <w:sz w:val="22"/>
          <w:szCs w:val="22"/>
        </w:rPr>
        <w:t xml:space="preserve">If applicable, </w:t>
      </w:r>
      <w:r w:rsidR="006F5689" w:rsidRPr="00CB584D">
        <w:rPr>
          <w:rFonts w:ascii="Arial" w:hAnsi="Arial" w:cs="Arial"/>
          <w:color w:val="FF0000"/>
          <w:sz w:val="22"/>
          <w:szCs w:val="22"/>
        </w:rPr>
        <w:t xml:space="preserve">insert </w:t>
      </w:r>
      <w:r w:rsidRPr="00CB584D">
        <w:rPr>
          <w:rFonts w:ascii="Arial" w:hAnsi="Arial" w:cs="Arial"/>
          <w:color w:val="FF0000"/>
          <w:sz w:val="22"/>
          <w:szCs w:val="22"/>
        </w:rPr>
        <w:t xml:space="preserve">list any other </w:t>
      </w:r>
      <w:r w:rsidR="00AA2B7D" w:rsidRPr="00CB584D">
        <w:rPr>
          <w:rFonts w:ascii="Arial" w:hAnsi="Arial" w:cs="Arial"/>
          <w:color w:val="FF0000"/>
          <w:sz w:val="22"/>
          <w:szCs w:val="22"/>
        </w:rPr>
        <w:t>professional behavior expectations for your course</w:t>
      </w:r>
    </w:p>
    <w:p w:rsidR="00A86182" w:rsidRPr="00CB584D" w:rsidRDefault="00475AE5" w:rsidP="00475AE5">
      <w:pPr>
        <w:rPr>
          <w:rFonts w:ascii="Arial" w:hAnsi="Arial" w:cs="Arial"/>
          <w:b/>
          <w:sz w:val="22"/>
          <w:szCs w:val="22"/>
          <w:u w:val="single"/>
        </w:rPr>
      </w:pPr>
      <w:r w:rsidRPr="00CB584D">
        <w:rPr>
          <w:rFonts w:ascii="Arial" w:hAnsi="Arial" w:cs="Arial"/>
          <w:color w:val="FF0000"/>
          <w:sz w:val="22"/>
          <w:szCs w:val="22"/>
        </w:rPr>
        <w:br/>
      </w:r>
      <w:r w:rsidRPr="00CB584D">
        <w:rPr>
          <w:rFonts w:ascii="Arial" w:hAnsi="Arial" w:cs="Arial"/>
          <w:color w:val="FF0000"/>
          <w:sz w:val="22"/>
          <w:szCs w:val="22"/>
        </w:rPr>
        <w:br/>
      </w:r>
      <w:r w:rsidR="006F5689" w:rsidRPr="00CB584D">
        <w:rPr>
          <w:rFonts w:ascii="Arial" w:hAnsi="Arial" w:cs="Arial"/>
          <w:b/>
          <w:sz w:val="22"/>
          <w:szCs w:val="22"/>
          <w:u w:val="single"/>
        </w:rPr>
        <w:t xml:space="preserve">ASSESSMENT AND </w:t>
      </w:r>
      <w:r w:rsidR="00A86182" w:rsidRPr="00CB584D">
        <w:rPr>
          <w:rFonts w:ascii="Arial" w:hAnsi="Arial" w:cs="Arial"/>
          <w:b/>
          <w:sz w:val="22"/>
          <w:szCs w:val="22"/>
          <w:u w:val="single"/>
        </w:rPr>
        <w:t xml:space="preserve">GRADING </w:t>
      </w:r>
      <w:r w:rsidR="006F5689" w:rsidRPr="00CB584D">
        <w:rPr>
          <w:rFonts w:ascii="Arial" w:hAnsi="Arial" w:cs="Arial"/>
          <w:b/>
          <w:sz w:val="22"/>
          <w:szCs w:val="22"/>
          <w:u w:val="single"/>
        </w:rPr>
        <w:t>POLICY</w:t>
      </w:r>
    </w:p>
    <w:p w:rsidR="00A86182" w:rsidRPr="00CB584D" w:rsidRDefault="00A86182" w:rsidP="00475AE5">
      <w:pPr>
        <w:ind w:right="90"/>
        <w:rPr>
          <w:rFonts w:ascii="Arial" w:hAnsi="Arial" w:cs="Arial"/>
          <w:b/>
          <w:sz w:val="22"/>
          <w:szCs w:val="22"/>
          <w:u w:val="single"/>
        </w:rPr>
      </w:pPr>
      <w:r w:rsidRPr="00CB584D">
        <w:rPr>
          <w:rFonts w:ascii="Arial" w:hAnsi="Arial" w:cs="Arial"/>
          <w:sz w:val="22"/>
          <w:szCs w:val="22"/>
        </w:rPr>
        <w:t>Course grades will be based on the course director</w:t>
      </w:r>
      <w:r w:rsidR="00D14039" w:rsidRPr="00CB584D">
        <w:rPr>
          <w:rFonts w:ascii="Arial" w:hAnsi="Arial" w:cs="Arial"/>
          <w:sz w:val="22"/>
          <w:szCs w:val="22"/>
        </w:rPr>
        <w:t>’s/instructor</w:t>
      </w:r>
      <w:r w:rsidRPr="00CB584D">
        <w:rPr>
          <w:rFonts w:ascii="Arial" w:hAnsi="Arial" w:cs="Arial"/>
          <w:sz w:val="22"/>
          <w:szCs w:val="22"/>
        </w:rPr>
        <w:t>’s evaluation of each student’s</w:t>
      </w:r>
      <w:r w:rsidR="00F522A6" w:rsidRPr="00CB584D">
        <w:rPr>
          <w:rFonts w:ascii="Arial" w:hAnsi="Arial" w:cs="Arial"/>
          <w:sz w:val="22"/>
          <w:szCs w:val="22"/>
        </w:rPr>
        <w:t xml:space="preserve"> or group’s</w:t>
      </w:r>
      <w:r w:rsidRPr="00CB584D">
        <w:rPr>
          <w:rFonts w:ascii="Arial" w:hAnsi="Arial" w:cs="Arial"/>
          <w:sz w:val="22"/>
          <w:szCs w:val="22"/>
        </w:rPr>
        <w:t xml:space="preserve"> performance on the required components of the course according to the following scale:</w:t>
      </w:r>
    </w:p>
    <w:p w:rsidR="00A86182" w:rsidRPr="00CB584D" w:rsidRDefault="00A86182" w:rsidP="00475AE5">
      <w:pPr>
        <w:rPr>
          <w:rFonts w:ascii="Arial" w:hAnsi="Arial" w:cs="Arial"/>
          <w:sz w:val="22"/>
          <w:szCs w:val="22"/>
        </w:rPr>
      </w:pPr>
    </w:p>
    <w:p w:rsidR="00A86182" w:rsidRPr="00CB584D" w:rsidRDefault="006F5689" w:rsidP="00475AE5">
      <w:pPr>
        <w:rPr>
          <w:rFonts w:ascii="Arial" w:hAnsi="Arial" w:cs="Arial"/>
          <w:color w:val="FF0000"/>
          <w:sz w:val="22"/>
          <w:szCs w:val="22"/>
        </w:rPr>
      </w:pPr>
      <w:r w:rsidRPr="00CB584D">
        <w:rPr>
          <w:rFonts w:ascii="Arial" w:hAnsi="Arial" w:cs="Arial"/>
          <w:color w:val="FF0000"/>
          <w:sz w:val="22"/>
          <w:szCs w:val="22"/>
        </w:rPr>
        <w:t>Insert Assessment Method …………………………. [#] points [or percentage]</w:t>
      </w:r>
    </w:p>
    <w:p w:rsidR="006F5689" w:rsidRPr="00CB584D" w:rsidRDefault="006F5689" w:rsidP="00475AE5">
      <w:pPr>
        <w:rPr>
          <w:rFonts w:ascii="Arial" w:hAnsi="Arial" w:cs="Arial"/>
          <w:color w:val="FF0000"/>
          <w:sz w:val="22"/>
          <w:szCs w:val="22"/>
        </w:rPr>
      </w:pPr>
      <w:r w:rsidRPr="00CB584D">
        <w:rPr>
          <w:rFonts w:ascii="Arial" w:hAnsi="Arial" w:cs="Arial"/>
          <w:color w:val="FF0000"/>
          <w:sz w:val="22"/>
          <w:szCs w:val="22"/>
        </w:rPr>
        <w:t>Insert Assessment Method …………………………. [#] points [or percentage]</w:t>
      </w:r>
    </w:p>
    <w:p w:rsidR="008B1E37" w:rsidRPr="00CB584D" w:rsidRDefault="008B1E37" w:rsidP="00475AE5">
      <w:pPr>
        <w:rPr>
          <w:rFonts w:ascii="Arial" w:hAnsi="Arial" w:cs="Arial"/>
          <w:color w:val="FF0000"/>
          <w:sz w:val="22"/>
          <w:szCs w:val="22"/>
        </w:rPr>
      </w:pPr>
      <w:r w:rsidRPr="00CB584D">
        <w:rPr>
          <w:rFonts w:ascii="Arial" w:hAnsi="Arial" w:cs="Arial"/>
          <w:color w:val="FF0000"/>
          <w:sz w:val="22"/>
          <w:szCs w:val="22"/>
        </w:rPr>
        <w:t>Insert Assessment Method …………………………. [#] points [or percentage]</w:t>
      </w:r>
    </w:p>
    <w:p w:rsidR="008B1E37" w:rsidRPr="00CB584D" w:rsidRDefault="008B1E37" w:rsidP="00475AE5">
      <w:pPr>
        <w:rPr>
          <w:rFonts w:ascii="Arial" w:hAnsi="Arial" w:cs="Arial"/>
          <w:color w:val="FF0000"/>
          <w:sz w:val="22"/>
          <w:szCs w:val="22"/>
        </w:rPr>
      </w:pPr>
      <w:r w:rsidRPr="00CB584D">
        <w:rPr>
          <w:rFonts w:ascii="Arial" w:hAnsi="Arial" w:cs="Arial"/>
          <w:color w:val="FF0000"/>
          <w:sz w:val="22"/>
          <w:szCs w:val="22"/>
        </w:rPr>
        <w:lastRenderedPageBreak/>
        <w:t>Insert Assessment Method …………………………. [#] points [or percentage]</w:t>
      </w:r>
    </w:p>
    <w:p w:rsidR="00EA7ED9" w:rsidRPr="00CB584D" w:rsidRDefault="00EA7ED9" w:rsidP="00475AE5">
      <w:pPr>
        <w:shd w:val="clear" w:color="auto" w:fill="FFFFFF"/>
        <w:rPr>
          <w:rFonts w:ascii="Arial" w:hAnsi="Arial" w:cs="Arial"/>
          <w:sz w:val="22"/>
          <w:szCs w:val="22"/>
        </w:rPr>
      </w:pP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color w:val="000000"/>
          <w:sz w:val="22"/>
          <w:szCs w:val="22"/>
        </w:rPr>
        <w:t>The final grades in each of the courses will be based on the outcome of student performance on the exams, quizzes, group presentations and completion of the assessments.</w:t>
      </w:r>
      <w:r w:rsidRPr="00CB584D">
        <w:rPr>
          <w:rFonts w:ascii="Arial" w:hAnsi="Arial" w:cs="Arial"/>
          <w:sz w:val="22"/>
          <w:szCs w:val="22"/>
        </w:rPr>
        <w:t xml:space="preserve"> Final grades, computed to the nearest 0.1. A grade of 89.4 will be rounded to 89; a grade of 89.5 will be rounded to 90. The following grades will be reported to the Registrar:</w:t>
      </w:r>
    </w:p>
    <w:p w:rsidR="002F009D" w:rsidRPr="00CB584D" w:rsidRDefault="002F009D" w:rsidP="00475AE5">
      <w:pPr>
        <w:autoSpaceDE w:val="0"/>
        <w:autoSpaceDN w:val="0"/>
        <w:adjustRightInd w:val="0"/>
        <w:rPr>
          <w:rFonts w:ascii="Arial" w:hAnsi="Arial" w:cs="Arial"/>
          <w:sz w:val="22"/>
          <w:szCs w:val="22"/>
        </w:rPr>
      </w:pP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sz w:val="22"/>
          <w:szCs w:val="22"/>
        </w:rPr>
        <w:t>90-100 = A</w:t>
      </w: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sz w:val="22"/>
          <w:szCs w:val="22"/>
        </w:rPr>
        <w:t>80-89 = B</w:t>
      </w: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sz w:val="22"/>
          <w:szCs w:val="22"/>
        </w:rPr>
        <w:t>70-79 = C</w:t>
      </w:r>
    </w:p>
    <w:p w:rsidR="002F009D" w:rsidRPr="00CB584D" w:rsidRDefault="002F009D" w:rsidP="00475AE5">
      <w:pPr>
        <w:autoSpaceDE w:val="0"/>
        <w:autoSpaceDN w:val="0"/>
        <w:adjustRightInd w:val="0"/>
        <w:rPr>
          <w:rFonts w:ascii="Arial" w:hAnsi="Arial" w:cs="Arial"/>
          <w:b/>
          <w:bCs/>
          <w:color w:val="000000"/>
          <w:sz w:val="22"/>
          <w:szCs w:val="22"/>
        </w:rPr>
      </w:pPr>
      <w:r w:rsidRPr="00CB584D">
        <w:rPr>
          <w:rFonts w:ascii="Arial" w:hAnsi="Arial" w:cs="Arial"/>
          <w:sz w:val="22"/>
          <w:szCs w:val="22"/>
        </w:rPr>
        <w:t>&lt; 70 =  F</w:t>
      </w:r>
    </w:p>
    <w:p w:rsidR="002F009D" w:rsidRPr="00CB584D" w:rsidRDefault="002F009D" w:rsidP="00475AE5">
      <w:pPr>
        <w:shd w:val="clear" w:color="auto" w:fill="FFFFFF"/>
        <w:rPr>
          <w:rFonts w:ascii="Arial" w:hAnsi="Arial" w:cs="Arial"/>
          <w:sz w:val="22"/>
          <w:szCs w:val="22"/>
        </w:rPr>
      </w:pPr>
    </w:p>
    <w:p w:rsidR="003F0AD4" w:rsidRPr="00CB584D" w:rsidRDefault="003F0AD4" w:rsidP="00475AE5">
      <w:pPr>
        <w:shd w:val="clear" w:color="auto" w:fill="FFFFFF"/>
        <w:rPr>
          <w:rFonts w:ascii="Arial" w:hAnsi="Arial" w:cs="Arial"/>
          <w:sz w:val="22"/>
          <w:szCs w:val="22"/>
        </w:rPr>
      </w:pPr>
      <w:r w:rsidRPr="00CB584D">
        <w:rPr>
          <w:rFonts w:ascii="Arial" w:hAnsi="Arial" w:cs="Arial"/>
          <w:sz w:val="22"/>
          <w:szCs w:val="22"/>
        </w:rPr>
        <w:t xml:space="preserve">All academic grades will appear </w:t>
      </w:r>
      <w:r w:rsidR="00EA7ED9" w:rsidRPr="00CB584D">
        <w:rPr>
          <w:rFonts w:ascii="Arial" w:hAnsi="Arial" w:cs="Arial"/>
          <w:sz w:val="22"/>
          <w:szCs w:val="22"/>
        </w:rPr>
        <w:t xml:space="preserve">on </w:t>
      </w:r>
      <w:r w:rsidRPr="00CB584D">
        <w:rPr>
          <w:rFonts w:ascii="Arial" w:hAnsi="Arial" w:cs="Arial"/>
          <w:sz w:val="22"/>
          <w:szCs w:val="22"/>
        </w:rPr>
        <w:t>student's official UNTHSC transcript as follows:</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A</w:t>
      </w:r>
      <w:r w:rsidRPr="00CB584D">
        <w:rPr>
          <w:rFonts w:ascii="Arial" w:hAnsi="Arial" w:cs="Arial"/>
          <w:sz w:val="22"/>
          <w:szCs w:val="22"/>
        </w:rPr>
        <w:tab/>
        <w:t xml:space="preserve">4 grade points for each semester credit hour (90-100) </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B       </w:t>
      </w:r>
      <w:r w:rsidRPr="00CB584D">
        <w:rPr>
          <w:rFonts w:ascii="Arial" w:hAnsi="Arial" w:cs="Arial"/>
          <w:sz w:val="22"/>
          <w:szCs w:val="22"/>
        </w:rPr>
        <w:tab/>
        <w:t>3 grade points for each semester credit hour (80-89)</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C       </w:t>
      </w:r>
      <w:r w:rsidRPr="00CB584D">
        <w:rPr>
          <w:rFonts w:ascii="Arial" w:hAnsi="Arial" w:cs="Arial"/>
          <w:sz w:val="22"/>
          <w:szCs w:val="22"/>
        </w:rPr>
        <w:tab/>
        <w:t xml:space="preserve">2 grade points for each semester credit hour (70-79) </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F        </w:t>
      </w:r>
      <w:r w:rsidRPr="00CB584D">
        <w:rPr>
          <w:rFonts w:ascii="Arial" w:hAnsi="Arial" w:cs="Arial"/>
          <w:sz w:val="22"/>
          <w:szCs w:val="22"/>
        </w:rPr>
        <w:tab/>
        <w:t xml:space="preserve">0 grade points for each semester credit hour (69 and below)  </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WF    </w:t>
      </w:r>
      <w:r w:rsidRPr="00CB584D">
        <w:rPr>
          <w:rFonts w:ascii="Arial" w:hAnsi="Arial" w:cs="Arial"/>
          <w:sz w:val="22"/>
          <w:szCs w:val="22"/>
        </w:rPr>
        <w:tab/>
        <w:t xml:space="preserve">Withdraw Failing;  0 grade points     </w:t>
      </w:r>
    </w:p>
    <w:p w:rsidR="00070162" w:rsidRPr="00CB584D" w:rsidRDefault="00070162" w:rsidP="00475AE5">
      <w:pPr>
        <w:shd w:val="clear" w:color="auto" w:fill="FFFFFF"/>
        <w:rPr>
          <w:rFonts w:ascii="Arial" w:hAnsi="Arial" w:cs="Arial"/>
          <w:sz w:val="22"/>
          <w:szCs w:val="22"/>
        </w:rPr>
      </w:pPr>
    </w:p>
    <w:p w:rsidR="003F0AD4" w:rsidRPr="00CB584D" w:rsidRDefault="003F0AD4" w:rsidP="00475AE5">
      <w:pPr>
        <w:shd w:val="clear" w:color="auto" w:fill="FFFFFF"/>
        <w:rPr>
          <w:rFonts w:ascii="Arial" w:hAnsi="Arial" w:cs="Arial"/>
          <w:sz w:val="22"/>
          <w:szCs w:val="22"/>
        </w:rPr>
      </w:pPr>
      <w:r w:rsidRPr="00CB584D">
        <w:rPr>
          <w:rFonts w:ascii="Arial" w:hAnsi="Arial" w:cs="Arial"/>
          <w:sz w:val="22"/>
          <w:szCs w:val="22"/>
        </w:rPr>
        <w:t>Designations and other symbols that do not earn grade points and are not used for the calculation of grade point averages are as follows:</w:t>
      </w:r>
    </w:p>
    <w:p w:rsidR="003F0AD4" w:rsidRPr="00CB584D" w:rsidRDefault="003F0AD4" w:rsidP="00475AE5">
      <w:pPr>
        <w:numPr>
          <w:ilvl w:val="0"/>
          <w:numId w:val="13"/>
        </w:numPr>
        <w:shd w:val="clear" w:color="auto" w:fill="FFFFFF"/>
        <w:tabs>
          <w:tab w:val="left" w:pos="1440"/>
        </w:tabs>
        <w:rPr>
          <w:rFonts w:ascii="Arial" w:hAnsi="Arial" w:cs="Arial"/>
          <w:sz w:val="22"/>
          <w:szCs w:val="22"/>
        </w:rPr>
      </w:pPr>
      <w:r w:rsidRPr="00CB584D">
        <w:rPr>
          <w:rFonts w:ascii="Arial" w:hAnsi="Arial" w:cs="Arial"/>
          <w:sz w:val="22"/>
          <w:szCs w:val="22"/>
        </w:rPr>
        <w:t xml:space="preserve">P/NP    Pass/No Pass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S/U     </w:t>
      </w:r>
      <w:r w:rsidRPr="00CB584D">
        <w:rPr>
          <w:rFonts w:ascii="Arial" w:hAnsi="Arial" w:cs="Arial"/>
          <w:sz w:val="22"/>
          <w:szCs w:val="22"/>
        </w:rPr>
        <w:tab/>
        <w:t xml:space="preserve">Satisfactory/Unsatisfactory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W       </w:t>
      </w:r>
      <w:r w:rsidRPr="00CB584D">
        <w:rPr>
          <w:rFonts w:ascii="Arial" w:hAnsi="Arial" w:cs="Arial"/>
          <w:sz w:val="22"/>
          <w:szCs w:val="22"/>
        </w:rPr>
        <w:tab/>
        <w:t xml:space="preserve">Withdrawal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I         </w:t>
      </w:r>
      <w:r w:rsidRPr="00CB584D">
        <w:rPr>
          <w:rFonts w:ascii="Arial" w:hAnsi="Arial" w:cs="Arial"/>
          <w:sz w:val="22"/>
          <w:szCs w:val="22"/>
        </w:rPr>
        <w:tab/>
        <w:t xml:space="preserve">Incomplete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PR     </w:t>
      </w:r>
      <w:r w:rsidRPr="00CB584D">
        <w:rPr>
          <w:rFonts w:ascii="Arial" w:hAnsi="Arial" w:cs="Arial"/>
          <w:sz w:val="22"/>
          <w:szCs w:val="22"/>
        </w:rPr>
        <w:tab/>
        <w:t xml:space="preserve">In Progress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Z       </w:t>
      </w:r>
      <w:r w:rsidRPr="00CB584D">
        <w:rPr>
          <w:rFonts w:ascii="Arial" w:hAnsi="Arial" w:cs="Arial"/>
          <w:sz w:val="22"/>
          <w:szCs w:val="22"/>
        </w:rPr>
        <w:tab/>
        <w:t xml:space="preserve">Grade not recorded    </w:t>
      </w:r>
    </w:p>
    <w:p w:rsidR="00A86182" w:rsidRPr="00CB584D" w:rsidRDefault="00A86182" w:rsidP="00475AE5">
      <w:pPr>
        <w:rPr>
          <w:rFonts w:ascii="Arial" w:hAnsi="Arial" w:cs="Arial"/>
          <w:sz w:val="22"/>
          <w:szCs w:val="22"/>
        </w:rPr>
      </w:pPr>
      <w:r w:rsidRPr="00CB584D">
        <w:rPr>
          <w:rFonts w:ascii="Arial" w:hAnsi="Arial" w:cs="Arial"/>
          <w:sz w:val="22"/>
          <w:szCs w:val="22"/>
        </w:rPr>
        <w:t>*</w:t>
      </w:r>
      <w:r w:rsidR="003B32BF" w:rsidRPr="00CB584D">
        <w:rPr>
          <w:rFonts w:ascii="Arial" w:hAnsi="Arial" w:cs="Arial"/>
          <w:sz w:val="22"/>
          <w:szCs w:val="22"/>
        </w:rPr>
        <w:t>INCOMPLETE</w:t>
      </w:r>
      <w:r w:rsidRPr="00CB584D">
        <w:rPr>
          <w:rFonts w:ascii="Arial" w:hAnsi="Arial" w:cs="Arial"/>
          <w:sz w:val="22"/>
          <w:szCs w:val="22"/>
        </w:rPr>
        <w:t xml:space="preserve"> (I) </w:t>
      </w:r>
      <w:r w:rsidR="006F5689" w:rsidRPr="00CB584D">
        <w:rPr>
          <w:rFonts w:ascii="Arial" w:hAnsi="Arial" w:cs="Arial"/>
          <w:sz w:val="22"/>
          <w:szCs w:val="22"/>
        </w:rPr>
        <w:t xml:space="preserve">grade </w:t>
      </w:r>
      <w:r w:rsidRPr="00CB584D">
        <w:rPr>
          <w:rFonts w:ascii="Arial" w:hAnsi="Arial" w:cs="Arial"/>
          <w:sz w:val="22"/>
          <w:szCs w:val="22"/>
        </w:rPr>
        <w:t>will only be given in accordance with the policies</w:t>
      </w:r>
      <w:r w:rsidR="00876581" w:rsidRPr="00CB584D">
        <w:rPr>
          <w:rFonts w:ascii="Arial" w:hAnsi="Arial" w:cs="Arial"/>
          <w:sz w:val="22"/>
          <w:szCs w:val="22"/>
        </w:rPr>
        <w:t xml:space="preserve"> outlined in the UNTHSC Catalog </w:t>
      </w:r>
      <w:hyperlink r:id="rId13" w:history="1">
        <w:r w:rsidR="008B1E37" w:rsidRPr="00CB584D">
          <w:rPr>
            <w:rStyle w:val="Hyperlink"/>
            <w:rFonts w:ascii="Arial" w:hAnsi="Arial" w:cs="Arial"/>
            <w:sz w:val="22"/>
            <w:szCs w:val="22"/>
          </w:rPr>
          <w:t>http://www.hsc.unt.edu/education/gsbs/catalog.cfm</w:t>
        </w:r>
      </w:hyperlink>
    </w:p>
    <w:p w:rsidR="008B1E37" w:rsidRPr="00CB584D" w:rsidRDefault="008B1E37" w:rsidP="00475AE5">
      <w:pPr>
        <w:rPr>
          <w:rFonts w:ascii="Arial" w:hAnsi="Arial" w:cs="Arial"/>
          <w:b/>
          <w:bCs/>
          <w:color w:val="000000"/>
          <w:sz w:val="22"/>
          <w:szCs w:val="22"/>
        </w:rPr>
      </w:pPr>
    </w:p>
    <w:p w:rsidR="00876581" w:rsidRPr="00CB584D" w:rsidRDefault="003B32BF" w:rsidP="00475AE5">
      <w:pPr>
        <w:autoSpaceDE w:val="0"/>
        <w:autoSpaceDN w:val="0"/>
        <w:adjustRightInd w:val="0"/>
        <w:ind w:left="360" w:hanging="360"/>
        <w:rPr>
          <w:rFonts w:ascii="Arial" w:hAnsi="Arial" w:cs="Arial"/>
          <w:color w:val="000000"/>
          <w:sz w:val="22"/>
          <w:szCs w:val="22"/>
        </w:rPr>
      </w:pPr>
      <w:r w:rsidRPr="00CB584D">
        <w:rPr>
          <w:rFonts w:ascii="Arial" w:hAnsi="Arial" w:cs="Arial"/>
          <w:bCs/>
          <w:color w:val="000000"/>
          <w:sz w:val="22"/>
          <w:szCs w:val="22"/>
        </w:rPr>
        <w:t>GRADE CHALLENGE</w:t>
      </w:r>
      <w:r w:rsidR="00A86182" w:rsidRPr="00CB584D">
        <w:rPr>
          <w:rFonts w:ascii="Arial" w:hAnsi="Arial" w:cs="Arial"/>
          <w:bCs/>
          <w:color w:val="000000"/>
          <w:sz w:val="22"/>
          <w:szCs w:val="22"/>
        </w:rPr>
        <w:t>:</w:t>
      </w:r>
      <w:r w:rsidR="00A86182" w:rsidRPr="00CB584D">
        <w:rPr>
          <w:rFonts w:ascii="Arial" w:hAnsi="Arial" w:cs="Arial"/>
          <w:b/>
          <w:bCs/>
          <w:color w:val="000000"/>
          <w:sz w:val="22"/>
          <w:szCs w:val="22"/>
        </w:rPr>
        <w:t xml:space="preserve"> </w:t>
      </w:r>
      <w:r w:rsidR="00A86182" w:rsidRPr="00CB584D">
        <w:rPr>
          <w:rFonts w:ascii="Arial" w:hAnsi="Arial" w:cs="Arial"/>
          <w:bCs/>
          <w:color w:val="000000"/>
          <w:sz w:val="22"/>
          <w:szCs w:val="22"/>
        </w:rPr>
        <w:t xml:space="preserve">Should a student </w:t>
      </w:r>
      <w:r w:rsidR="00A86182" w:rsidRPr="00CB584D">
        <w:rPr>
          <w:rFonts w:ascii="Arial" w:hAnsi="Arial" w:cs="Arial"/>
          <w:color w:val="000000"/>
          <w:sz w:val="22"/>
          <w:szCs w:val="22"/>
        </w:rPr>
        <w:t>challenge a specific grade, the challenge should be made</w:t>
      </w:r>
    </w:p>
    <w:p w:rsidR="00A86182" w:rsidRPr="00CB584D" w:rsidRDefault="00876581" w:rsidP="00475AE5">
      <w:pPr>
        <w:pStyle w:val="NormalWeb"/>
        <w:shd w:val="clear" w:color="auto" w:fill="FFFFFF"/>
        <w:spacing w:before="0" w:beforeAutospacing="0" w:after="0" w:afterAutospacing="0"/>
        <w:rPr>
          <w:rFonts w:ascii="Arial" w:hAnsi="Arial" w:cs="Arial"/>
          <w:sz w:val="22"/>
          <w:szCs w:val="22"/>
        </w:rPr>
      </w:pPr>
      <w:r w:rsidRPr="00CB584D">
        <w:rPr>
          <w:rFonts w:ascii="Arial" w:hAnsi="Arial" w:cs="Arial"/>
          <w:color w:val="000000"/>
          <w:sz w:val="22"/>
          <w:szCs w:val="22"/>
        </w:rPr>
        <w:t>directly</w:t>
      </w:r>
      <w:r w:rsidR="00A86182" w:rsidRPr="00CB584D">
        <w:rPr>
          <w:rFonts w:ascii="Arial" w:hAnsi="Arial" w:cs="Arial"/>
          <w:color w:val="000000"/>
          <w:sz w:val="22"/>
          <w:szCs w:val="22"/>
        </w:rPr>
        <w:t xml:space="preserve"> to </w:t>
      </w:r>
      <w:r w:rsidR="00ED04D3" w:rsidRPr="00CB584D">
        <w:rPr>
          <w:rFonts w:ascii="Arial" w:hAnsi="Arial" w:cs="Arial"/>
          <w:color w:val="000000"/>
          <w:sz w:val="22"/>
          <w:szCs w:val="22"/>
        </w:rPr>
        <w:t>t</w:t>
      </w:r>
      <w:r w:rsidR="00A86182" w:rsidRPr="00CB584D">
        <w:rPr>
          <w:rFonts w:ascii="Arial" w:hAnsi="Arial" w:cs="Arial"/>
          <w:color w:val="000000"/>
          <w:sz w:val="22"/>
          <w:szCs w:val="22"/>
        </w:rPr>
        <w:t>he</w:t>
      </w:r>
      <w:r w:rsidR="003B32BF" w:rsidRPr="00CB584D">
        <w:rPr>
          <w:rFonts w:ascii="Arial" w:hAnsi="Arial" w:cs="Arial"/>
          <w:color w:val="000000"/>
          <w:sz w:val="22"/>
          <w:szCs w:val="22"/>
        </w:rPr>
        <w:t xml:space="preserve"> </w:t>
      </w:r>
      <w:r w:rsidR="00A86182" w:rsidRPr="00CB584D">
        <w:rPr>
          <w:rFonts w:ascii="Arial" w:hAnsi="Arial" w:cs="Arial"/>
          <w:color w:val="000000"/>
          <w:sz w:val="22"/>
          <w:szCs w:val="22"/>
        </w:rPr>
        <w:t>instructor</w:t>
      </w:r>
      <w:r w:rsidRPr="00CB584D">
        <w:rPr>
          <w:rFonts w:ascii="Arial" w:hAnsi="Arial" w:cs="Arial"/>
          <w:color w:val="000000"/>
          <w:sz w:val="22"/>
          <w:szCs w:val="22"/>
        </w:rPr>
        <w:t xml:space="preserve"> and follow the grade appeal </w:t>
      </w:r>
      <w:r w:rsidRPr="00CB584D">
        <w:rPr>
          <w:rFonts w:ascii="Arial" w:hAnsi="Arial" w:cs="Arial"/>
          <w:sz w:val="22"/>
          <w:szCs w:val="22"/>
        </w:rPr>
        <w:t xml:space="preserve">policies and procedures outlined in the UNTHSC Catalog  </w:t>
      </w:r>
      <w:hyperlink r:id="rId14" w:history="1">
        <w:r w:rsidR="008B1E37" w:rsidRPr="00CB584D">
          <w:rPr>
            <w:rStyle w:val="Hyperlink"/>
            <w:rFonts w:ascii="Arial" w:hAnsi="Arial" w:cs="Arial"/>
            <w:sz w:val="22"/>
            <w:szCs w:val="22"/>
          </w:rPr>
          <w:t>http://www.hsc.unt.edu/education/gsbs/catalog.cfm</w:t>
        </w:r>
      </w:hyperlink>
    </w:p>
    <w:p w:rsidR="00A86182" w:rsidRPr="00CB584D" w:rsidRDefault="00A86182" w:rsidP="00475AE5">
      <w:pPr>
        <w:rPr>
          <w:rFonts w:ascii="Arial" w:hAnsi="Arial" w:cs="Arial"/>
          <w:b/>
          <w:sz w:val="22"/>
          <w:szCs w:val="22"/>
          <w:u w:val="single"/>
        </w:rPr>
      </w:pPr>
    </w:p>
    <w:p w:rsidR="00D404D8" w:rsidRPr="00CB584D" w:rsidRDefault="00070162" w:rsidP="00475AE5">
      <w:pPr>
        <w:rPr>
          <w:rFonts w:ascii="Arial" w:hAnsi="Arial" w:cs="Arial"/>
          <w:sz w:val="22"/>
          <w:szCs w:val="22"/>
        </w:rPr>
      </w:pPr>
      <w:r w:rsidRPr="00CB584D">
        <w:rPr>
          <w:rFonts w:ascii="Arial" w:hAnsi="Arial" w:cs="Arial"/>
          <w:sz w:val="22"/>
          <w:szCs w:val="22"/>
        </w:rPr>
        <w:t>GSBS</w:t>
      </w:r>
      <w:r w:rsidR="0051261D" w:rsidRPr="00CB584D">
        <w:rPr>
          <w:rFonts w:ascii="Arial" w:hAnsi="Arial" w:cs="Arial"/>
          <w:sz w:val="22"/>
          <w:szCs w:val="22"/>
        </w:rPr>
        <w:t xml:space="preserve"> ACADEMIC STANDING:</w:t>
      </w:r>
      <w:r w:rsidR="0051261D" w:rsidRPr="00CB584D">
        <w:rPr>
          <w:rFonts w:ascii="Arial" w:hAnsi="Arial" w:cs="Arial"/>
          <w:b/>
          <w:sz w:val="22"/>
          <w:szCs w:val="22"/>
          <w:u w:val="single"/>
        </w:rPr>
        <w:t xml:space="preserve"> </w:t>
      </w:r>
      <w:r w:rsidR="0051261D" w:rsidRPr="00CB584D">
        <w:rPr>
          <w:rFonts w:ascii="Arial" w:hAnsi="Arial" w:cs="Arial"/>
          <w:sz w:val="22"/>
          <w:szCs w:val="22"/>
        </w:rPr>
        <w:t xml:space="preserve">Students are expected to achieve good academic standing, which requires a cumulative GPA of 3.0 or better.  </w:t>
      </w:r>
      <w:r w:rsidR="00475AE5" w:rsidRPr="00CB584D">
        <w:rPr>
          <w:rFonts w:ascii="Arial" w:hAnsi="Arial" w:cs="Arial"/>
          <w:sz w:val="22"/>
          <w:szCs w:val="22"/>
        </w:rPr>
        <w:br/>
      </w:r>
    </w:p>
    <w:p w:rsidR="00070162" w:rsidRPr="00CB584D" w:rsidRDefault="00070162" w:rsidP="00475AE5">
      <w:pPr>
        <w:rPr>
          <w:rFonts w:ascii="Arial" w:hAnsi="Arial" w:cs="Arial"/>
          <w:b/>
          <w:sz w:val="22"/>
          <w:szCs w:val="22"/>
          <w:u w:val="single"/>
        </w:rPr>
      </w:pPr>
    </w:p>
    <w:p w:rsidR="001F7D86" w:rsidRPr="00CB584D" w:rsidRDefault="001F7D86" w:rsidP="00475AE5">
      <w:pPr>
        <w:rPr>
          <w:rFonts w:ascii="Arial" w:hAnsi="Arial" w:cs="Arial"/>
          <w:b/>
          <w:sz w:val="22"/>
          <w:szCs w:val="22"/>
          <w:u w:val="single"/>
        </w:rPr>
      </w:pPr>
      <w:r w:rsidRPr="00CB584D">
        <w:rPr>
          <w:rFonts w:ascii="Arial" w:hAnsi="Arial" w:cs="Arial"/>
          <w:b/>
          <w:sz w:val="22"/>
          <w:szCs w:val="22"/>
          <w:u w:val="single"/>
        </w:rPr>
        <w:t>COURSE WITHDRAWAL PROCEDURE</w:t>
      </w:r>
    </w:p>
    <w:p w:rsidR="00FA0525" w:rsidRPr="00CB584D" w:rsidRDefault="001F7D86" w:rsidP="00475AE5">
      <w:pPr>
        <w:rPr>
          <w:rFonts w:ascii="Arial" w:hAnsi="Arial" w:cs="Arial"/>
          <w:sz w:val="22"/>
          <w:szCs w:val="22"/>
        </w:rPr>
      </w:pPr>
      <w:r w:rsidRPr="00CB584D">
        <w:rPr>
          <w:rFonts w:ascii="Arial" w:hAnsi="Arial" w:cs="Arial"/>
          <w:sz w:val="22"/>
          <w:szCs w:val="22"/>
        </w:rPr>
        <w:t xml:space="preserve">It is the student’s responsibility to be familiar with </w:t>
      </w:r>
      <w:r w:rsidR="00876581" w:rsidRPr="00CB584D">
        <w:rPr>
          <w:rFonts w:ascii="Arial" w:hAnsi="Arial" w:cs="Arial"/>
          <w:sz w:val="22"/>
          <w:szCs w:val="22"/>
        </w:rPr>
        <w:t>all</w:t>
      </w:r>
      <w:r w:rsidRPr="00CB584D">
        <w:rPr>
          <w:rFonts w:ascii="Arial" w:hAnsi="Arial" w:cs="Arial"/>
          <w:sz w:val="22"/>
          <w:szCs w:val="22"/>
        </w:rPr>
        <w:t xml:space="preserve"> policies and procedures </w:t>
      </w:r>
      <w:r w:rsidR="00D73DEA" w:rsidRPr="00CB584D">
        <w:rPr>
          <w:rFonts w:ascii="Arial" w:hAnsi="Arial" w:cs="Arial"/>
          <w:sz w:val="22"/>
          <w:szCs w:val="22"/>
        </w:rPr>
        <w:t xml:space="preserve">– and to adhere to all policy deadlines – of </w:t>
      </w:r>
      <w:r w:rsidRPr="00CB584D">
        <w:rPr>
          <w:rFonts w:ascii="Arial" w:hAnsi="Arial" w:cs="Arial"/>
          <w:sz w:val="22"/>
          <w:szCs w:val="22"/>
        </w:rPr>
        <w:t xml:space="preserve">the </w:t>
      </w:r>
      <w:r w:rsidR="00070162" w:rsidRPr="00CB584D">
        <w:rPr>
          <w:rFonts w:ascii="Arial" w:hAnsi="Arial" w:cs="Arial"/>
          <w:sz w:val="22"/>
          <w:szCs w:val="22"/>
        </w:rPr>
        <w:t xml:space="preserve">GSBS </w:t>
      </w:r>
      <w:r w:rsidRPr="00CB584D">
        <w:rPr>
          <w:rFonts w:ascii="Arial" w:hAnsi="Arial" w:cs="Arial"/>
          <w:sz w:val="22"/>
          <w:szCs w:val="22"/>
        </w:rPr>
        <w:t>and the UNT Health Science</w:t>
      </w:r>
      <w:r w:rsidR="00876581" w:rsidRPr="00CB584D">
        <w:rPr>
          <w:rFonts w:ascii="Arial" w:hAnsi="Arial" w:cs="Arial"/>
          <w:sz w:val="22"/>
          <w:szCs w:val="22"/>
        </w:rPr>
        <w:t xml:space="preserve"> Center</w:t>
      </w:r>
      <w:r w:rsidRPr="00CB584D">
        <w:rPr>
          <w:rFonts w:ascii="Arial" w:hAnsi="Arial" w:cs="Arial"/>
          <w:sz w:val="22"/>
          <w:szCs w:val="22"/>
        </w:rPr>
        <w:t xml:space="preserve"> as stated in the </w:t>
      </w:r>
      <w:r w:rsidR="00FA0525" w:rsidRPr="00CB584D">
        <w:rPr>
          <w:rFonts w:ascii="Arial" w:hAnsi="Arial" w:cs="Arial"/>
          <w:sz w:val="22"/>
          <w:szCs w:val="22"/>
        </w:rPr>
        <w:t xml:space="preserve">institution’s Student Catalog and the </w:t>
      </w:r>
      <w:r w:rsidRPr="00CB584D">
        <w:rPr>
          <w:rFonts w:ascii="Arial" w:hAnsi="Arial" w:cs="Arial"/>
          <w:sz w:val="22"/>
          <w:szCs w:val="22"/>
        </w:rPr>
        <w:t xml:space="preserve">Student Handbook. </w:t>
      </w:r>
    </w:p>
    <w:p w:rsidR="00E9646A" w:rsidRPr="00CB584D" w:rsidRDefault="001F7D86" w:rsidP="00475AE5">
      <w:pPr>
        <w:rPr>
          <w:rFonts w:ascii="Arial" w:hAnsi="Arial" w:cs="Arial"/>
          <w:sz w:val="22"/>
          <w:szCs w:val="22"/>
        </w:rPr>
      </w:pPr>
      <w:r w:rsidRPr="00CB584D">
        <w:rPr>
          <w:rFonts w:ascii="Arial" w:hAnsi="Arial" w:cs="Arial"/>
          <w:sz w:val="22"/>
          <w:szCs w:val="22"/>
        </w:rPr>
        <w:t xml:space="preserve">  </w:t>
      </w:r>
    </w:p>
    <w:p w:rsidR="00FA0525" w:rsidRPr="00CB584D" w:rsidRDefault="008B1E37" w:rsidP="00475AE5">
      <w:r w:rsidRPr="00CB584D">
        <w:rPr>
          <w:rFonts w:ascii="Arial" w:hAnsi="Arial" w:cs="Arial"/>
          <w:sz w:val="22"/>
          <w:szCs w:val="22"/>
        </w:rPr>
        <w:t xml:space="preserve">The UNTHSC </w:t>
      </w:r>
      <w:r w:rsidR="00FA0525" w:rsidRPr="00CB584D">
        <w:rPr>
          <w:rFonts w:ascii="Arial" w:hAnsi="Arial" w:cs="Arial"/>
          <w:sz w:val="22"/>
          <w:szCs w:val="22"/>
        </w:rPr>
        <w:t>Catalog can be reference at the following website:</w:t>
      </w:r>
      <w:r w:rsidR="00876581" w:rsidRPr="00CB584D">
        <w:rPr>
          <w:rFonts w:ascii="Arial" w:hAnsi="Arial" w:cs="Arial"/>
          <w:sz w:val="22"/>
          <w:szCs w:val="22"/>
        </w:rPr>
        <w:t xml:space="preserve"> </w:t>
      </w:r>
      <w:hyperlink r:id="rId15" w:history="1">
        <w:r w:rsidRPr="00CB584D">
          <w:rPr>
            <w:rStyle w:val="Hyperlink"/>
            <w:rFonts w:ascii="Arial" w:hAnsi="Arial" w:cs="Arial"/>
          </w:rPr>
          <w:t>http://www.hsc.unt.edu/education/gsbs/catalog.cfm</w:t>
        </w:r>
      </w:hyperlink>
    </w:p>
    <w:p w:rsidR="008B1E37" w:rsidRPr="00CB584D" w:rsidRDefault="008B1E37" w:rsidP="00475AE5">
      <w:pPr>
        <w:rPr>
          <w:rFonts w:ascii="Arial" w:hAnsi="Arial" w:cs="Arial"/>
          <w:sz w:val="22"/>
          <w:szCs w:val="22"/>
        </w:rPr>
      </w:pPr>
    </w:p>
    <w:p w:rsidR="00E9646A" w:rsidRPr="00CB584D" w:rsidRDefault="00AE43A3" w:rsidP="00475AE5">
      <w:r w:rsidRPr="00CB584D">
        <w:rPr>
          <w:rFonts w:ascii="Arial" w:hAnsi="Arial" w:cs="Arial"/>
          <w:sz w:val="22"/>
          <w:szCs w:val="22"/>
        </w:rPr>
        <w:t>Policies</w:t>
      </w:r>
      <w:r w:rsidR="00E9646A" w:rsidRPr="00CB584D">
        <w:rPr>
          <w:rFonts w:ascii="Arial" w:hAnsi="Arial" w:cs="Arial"/>
          <w:sz w:val="22"/>
          <w:szCs w:val="22"/>
        </w:rPr>
        <w:t xml:space="preserve"> can be referenced at the following website:    </w:t>
      </w:r>
      <w:hyperlink r:id="rId16" w:history="1">
        <w:r w:rsidR="008B1E37" w:rsidRPr="00CB584D">
          <w:rPr>
            <w:rStyle w:val="Hyperlink"/>
            <w:rFonts w:ascii="Arial" w:hAnsi="Arial" w:cs="Arial"/>
          </w:rPr>
          <w:t>http://www.hsc.unt.edu/policies/PoliciesList.cfm</w:t>
        </w:r>
      </w:hyperlink>
    </w:p>
    <w:p w:rsidR="008B1E37" w:rsidRPr="00CB584D" w:rsidRDefault="008B1E37" w:rsidP="00475AE5">
      <w:pPr>
        <w:rPr>
          <w:rFonts w:ascii="Arial" w:hAnsi="Arial" w:cs="Arial"/>
          <w:sz w:val="22"/>
          <w:szCs w:val="22"/>
        </w:rPr>
      </w:pPr>
    </w:p>
    <w:p w:rsidR="00876581" w:rsidRPr="00CB584D" w:rsidRDefault="00876581" w:rsidP="00475AE5">
      <w:pPr>
        <w:rPr>
          <w:rFonts w:ascii="Arial" w:hAnsi="Arial" w:cs="Arial"/>
          <w:sz w:val="22"/>
          <w:szCs w:val="22"/>
        </w:rPr>
      </w:pPr>
      <w:r w:rsidRPr="00CB584D">
        <w:rPr>
          <w:rFonts w:ascii="Arial" w:hAnsi="Arial" w:cs="Arial"/>
          <w:sz w:val="22"/>
          <w:szCs w:val="22"/>
        </w:rPr>
        <w:t xml:space="preserve">Withdrawal Procedures: </w:t>
      </w:r>
    </w:p>
    <w:p w:rsidR="00D73DEA" w:rsidRPr="00CB584D" w:rsidRDefault="00D73DEA" w:rsidP="00475AE5">
      <w:pPr>
        <w:pStyle w:val="ListParagraph"/>
        <w:numPr>
          <w:ilvl w:val="0"/>
          <w:numId w:val="7"/>
        </w:numPr>
        <w:rPr>
          <w:rFonts w:ascii="Arial" w:hAnsi="Arial" w:cs="Arial"/>
          <w:sz w:val="22"/>
          <w:szCs w:val="22"/>
        </w:rPr>
      </w:pPr>
      <w:r w:rsidRPr="00CB584D">
        <w:rPr>
          <w:rFonts w:ascii="Arial" w:hAnsi="Arial" w:cs="Arial"/>
          <w:sz w:val="22"/>
          <w:szCs w:val="22"/>
        </w:rPr>
        <w:t>Withdrawal from a course is a formal procedure that must be initiated by the student.</w:t>
      </w:r>
    </w:p>
    <w:p w:rsidR="00D73DEA" w:rsidRPr="00CB584D" w:rsidRDefault="00D73DEA" w:rsidP="00475AE5">
      <w:pPr>
        <w:pStyle w:val="ListParagraph"/>
        <w:numPr>
          <w:ilvl w:val="0"/>
          <w:numId w:val="7"/>
        </w:numPr>
        <w:rPr>
          <w:rFonts w:ascii="Arial" w:hAnsi="Arial" w:cs="Arial"/>
          <w:sz w:val="22"/>
          <w:szCs w:val="22"/>
        </w:rPr>
      </w:pPr>
      <w:r w:rsidRPr="00CB584D">
        <w:rPr>
          <w:rFonts w:ascii="Arial" w:hAnsi="Arial" w:cs="Arial"/>
          <w:sz w:val="22"/>
          <w:szCs w:val="22"/>
        </w:rPr>
        <w:t xml:space="preserve">The student shall consult with the course </w:t>
      </w:r>
      <w:r w:rsidR="0036270D" w:rsidRPr="00CB584D">
        <w:rPr>
          <w:rFonts w:ascii="Arial" w:hAnsi="Arial" w:cs="Arial"/>
          <w:sz w:val="22"/>
          <w:szCs w:val="22"/>
        </w:rPr>
        <w:t>director</w:t>
      </w:r>
      <w:r w:rsidRPr="00CB584D">
        <w:rPr>
          <w:rFonts w:ascii="Arial" w:hAnsi="Arial" w:cs="Arial"/>
          <w:sz w:val="22"/>
          <w:szCs w:val="22"/>
        </w:rPr>
        <w:t xml:space="preserve"> and their Academic Advisor prior to withdrawing from a course. </w:t>
      </w:r>
    </w:p>
    <w:p w:rsidR="0088179A" w:rsidRPr="00CB584D" w:rsidRDefault="00D73DEA" w:rsidP="00475AE5">
      <w:pPr>
        <w:pStyle w:val="ListParagraph"/>
        <w:numPr>
          <w:ilvl w:val="0"/>
          <w:numId w:val="7"/>
        </w:numPr>
        <w:rPr>
          <w:rFonts w:ascii="Arial" w:hAnsi="Arial" w:cs="Arial"/>
          <w:sz w:val="22"/>
          <w:szCs w:val="22"/>
        </w:rPr>
      </w:pPr>
      <w:r w:rsidRPr="00CB584D">
        <w:rPr>
          <w:rFonts w:ascii="Arial" w:hAnsi="Arial" w:cs="Arial"/>
          <w:sz w:val="22"/>
          <w:szCs w:val="22"/>
        </w:rPr>
        <w:t>A student who stops attending class and does not go through the procedure to formally withdraw fro</w:t>
      </w:r>
      <w:r w:rsidR="00B03A2D" w:rsidRPr="00CB584D">
        <w:rPr>
          <w:rFonts w:ascii="Arial" w:hAnsi="Arial" w:cs="Arial"/>
          <w:sz w:val="22"/>
          <w:szCs w:val="22"/>
        </w:rPr>
        <w:t xml:space="preserve">m the course </w:t>
      </w:r>
      <w:r w:rsidRPr="00CB584D">
        <w:rPr>
          <w:rFonts w:ascii="Arial" w:hAnsi="Arial" w:cs="Arial"/>
          <w:sz w:val="22"/>
          <w:szCs w:val="22"/>
        </w:rPr>
        <w:t xml:space="preserve">by </w:t>
      </w:r>
      <w:r w:rsidR="00B03A2D" w:rsidRPr="00CB584D">
        <w:rPr>
          <w:rFonts w:ascii="Arial" w:hAnsi="Arial" w:cs="Arial"/>
          <w:sz w:val="22"/>
          <w:szCs w:val="22"/>
        </w:rPr>
        <w:t xml:space="preserve">the </w:t>
      </w:r>
      <w:r w:rsidRPr="00CB584D">
        <w:rPr>
          <w:rFonts w:ascii="Arial" w:hAnsi="Arial" w:cs="Arial"/>
          <w:sz w:val="22"/>
          <w:szCs w:val="22"/>
        </w:rPr>
        <w:t>defined deadline</w:t>
      </w:r>
      <w:r w:rsidR="00B03A2D" w:rsidRPr="00CB584D">
        <w:rPr>
          <w:rFonts w:ascii="Arial" w:hAnsi="Arial" w:cs="Arial"/>
          <w:sz w:val="22"/>
          <w:szCs w:val="22"/>
        </w:rPr>
        <w:t xml:space="preserve"> </w:t>
      </w:r>
      <w:r w:rsidRPr="00CB584D">
        <w:rPr>
          <w:rFonts w:ascii="Arial" w:hAnsi="Arial" w:cs="Arial"/>
          <w:sz w:val="22"/>
          <w:szCs w:val="22"/>
        </w:rPr>
        <w:t xml:space="preserve">will receive a failing grade. </w:t>
      </w:r>
      <w:r w:rsidR="001F7D86" w:rsidRPr="00CB584D">
        <w:rPr>
          <w:rFonts w:ascii="Arial" w:hAnsi="Arial" w:cs="Arial"/>
          <w:sz w:val="22"/>
          <w:szCs w:val="22"/>
        </w:rPr>
        <w:t xml:space="preserve">  </w:t>
      </w:r>
      <w:r w:rsidR="00475AE5" w:rsidRPr="00CB584D">
        <w:rPr>
          <w:rFonts w:ascii="Arial" w:hAnsi="Arial" w:cs="Arial"/>
          <w:sz w:val="22"/>
          <w:szCs w:val="22"/>
        </w:rPr>
        <w:br/>
      </w:r>
    </w:p>
    <w:p w:rsidR="007F2A5F" w:rsidRPr="00CB584D" w:rsidRDefault="007F2A5F" w:rsidP="00475AE5">
      <w:pPr>
        <w:pStyle w:val="ListParagraph"/>
        <w:ind w:left="0"/>
        <w:rPr>
          <w:rFonts w:ascii="Arial" w:hAnsi="Arial" w:cs="Arial"/>
          <w:sz w:val="22"/>
          <w:szCs w:val="22"/>
        </w:rPr>
      </w:pPr>
    </w:p>
    <w:p w:rsidR="00A93CCC" w:rsidRPr="00CB584D" w:rsidRDefault="00A93CCC" w:rsidP="00475AE5">
      <w:pPr>
        <w:rPr>
          <w:rFonts w:ascii="Arial" w:hAnsi="Arial" w:cs="Arial"/>
          <w:b/>
          <w:sz w:val="22"/>
          <w:szCs w:val="22"/>
          <w:u w:val="single"/>
        </w:rPr>
      </w:pPr>
      <w:r w:rsidRPr="00CB584D">
        <w:rPr>
          <w:rFonts w:ascii="Arial" w:hAnsi="Arial" w:cs="Arial"/>
          <w:b/>
          <w:sz w:val="22"/>
          <w:szCs w:val="22"/>
          <w:u w:val="single"/>
        </w:rPr>
        <w:t>ACADEMIC ASSISTANCE</w:t>
      </w:r>
    </w:p>
    <w:p w:rsidR="006C33E8" w:rsidRPr="00CB584D" w:rsidRDefault="003B32BF" w:rsidP="00475AE5">
      <w:pPr>
        <w:rPr>
          <w:rFonts w:ascii="Arial" w:hAnsi="Arial" w:cs="Arial"/>
          <w:sz w:val="22"/>
          <w:szCs w:val="22"/>
        </w:rPr>
      </w:pPr>
      <w:r w:rsidRPr="00CB584D">
        <w:rPr>
          <w:rFonts w:ascii="Arial" w:hAnsi="Arial" w:cs="Arial"/>
          <w:sz w:val="22"/>
          <w:szCs w:val="22"/>
        </w:rPr>
        <w:t>The C</w:t>
      </w:r>
      <w:r w:rsidR="006C33E8" w:rsidRPr="00CB584D">
        <w:rPr>
          <w:rFonts w:ascii="Arial" w:hAnsi="Arial" w:cs="Arial"/>
          <w:sz w:val="22"/>
          <w:szCs w:val="22"/>
        </w:rPr>
        <w:t xml:space="preserve">ourse </w:t>
      </w:r>
      <w:r w:rsidRPr="00CB584D">
        <w:rPr>
          <w:rFonts w:ascii="Arial" w:hAnsi="Arial" w:cs="Arial"/>
          <w:sz w:val="22"/>
          <w:szCs w:val="22"/>
        </w:rPr>
        <w:t>D</w:t>
      </w:r>
      <w:r w:rsidR="0036270D" w:rsidRPr="00CB584D">
        <w:rPr>
          <w:rFonts w:ascii="Arial" w:hAnsi="Arial" w:cs="Arial"/>
          <w:sz w:val="22"/>
          <w:szCs w:val="22"/>
        </w:rPr>
        <w:t>irectors</w:t>
      </w:r>
      <w:r w:rsidRPr="00CB584D">
        <w:rPr>
          <w:rFonts w:ascii="Arial" w:hAnsi="Arial" w:cs="Arial"/>
          <w:sz w:val="22"/>
          <w:szCs w:val="22"/>
        </w:rPr>
        <w:t>, Instructors</w:t>
      </w:r>
      <w:r w:rsidR="006C33E8" w:rsidRPr="00CB584D">
        <w:rPr>
          <w:rFonts w:ascii="Arial" w:hAnsi="Arial" w:cs="Arial"/>
          <w:sz w:val="22"/>
          <w:szCs w:val="22"/>
        </w:rPr>
        <w:t xml:space="preserve"> and Academic Advisor</w:t>
      </w:r>
      <w:r w:rsidRPr="00CB584D">
        <w:rPr>
          <w:rFonts w:ascii="Arial" w:hAnsi="Arial" w:cs="Arial"/>
          <w:sz w:val="22"/>
          <w:szCs w:val="22"/>
        </w:rPr>
        <w:t>s</w:t>
      </w:r>
      <w:r w:rsidR="006C33E8" w:rsidRPr="00CB584D">
        <w:rPr>
          <w:rFonts w:ascii="Arial" w:hAnsi="Arial" w:cs="Arial"/>
          <w:sz w:val="22"/>
          <w:szCs w:val="22"/>
        </w:rPr>
        <w:t xml:space="preserve"> are available for email, telephonic and personal interactions with students.  Students are encouraged to make appointments when they are experiencing difficulty with completing course requirements. </w:t>
      </w:r>
    </w:p>
    <w:p w:rsidR="006C33E8" w:rsidRPr="00CB584D" w:rsidRDefault="006C33E8" w:rsidP="00475AE5">
      <w:pPr>
        <w:rPr>
          <w:rFonts w:ascii="Arial" w:hAnsi="Arial" w:cs="Arial"/>
          <w:sz w:val="22"/>
          <w:szCs w:val="22"/>
        </w:rPr>
      </w:pPr>
      <w:r w:rsidRPr="00CB584D">
        <w:rPr>
          <w:rFonts w:ascii="Arial" w:hAnsi="Arial" w:cs="Arial"/>
          <w:sz w:val="22"/>
          <w:szCs w:val="22"/>
        </w:rPr>
        <w:t xml:space="preserve"> </w:t>
      </w:r>
    </w:p>
    <w:p w:rsidR="00A93CCC" w:rsidRPr="00CB584D" w:rsidRDefault="006C33E8" w:rsidP="00475AE5">
      <w:pPr>
        <w:rPr>
          <w:rFonts w:ascii="Arial" w:hAnsi="Arial" w:cs="Arial"/>
          <w:sz w:val="22"/>
          <w:szCs w:val="22"/>
        </w:rPr>
      </w:pPr>
      <w:r w:rsidRPr="00CB584D">
        <w:rPr>
          <w:rFonts w:ascii="Arial" w:hAnsi="Arial" w:cs="Arial"/>
          <w:sz w:val="22"/>
          <w:szCs w:val="22"/>
        </w:rPr>
        <w:t>In addition, a</w:t>
      </w:r>
      <w:r w:rsidR="00A93CCC" w:rsidRPr="00CB584D">
        <w:rPr>
          <w:rFonts w:ascii="Arial" w:hAnsi="Arial" w:cs="Arial"/>
          <w:sz w:val="22"/>
          <w:szCs w:val="22"/>
        </w:rPr>
        <w:t>cademic assistance is available through the UNTHSC Center for Academic Performance (</w:t>
      </w:r>
      <w:smartTag w:uri="urn:schemas-microsoft-com:office:smarttags" w:element="stockticker">
        <w:r w:rsidR="00A93CCC" w:rsidRPr="00CB584D">
          <w:rPr>
            <w:rFonts w:ascii="Arial" w:hAnsi="Arial" w:cs="Arial"/>
            <w:sz w:val="22"/>
            <w:szCs w:val="22"/>
          </w:rPr>
          <w:t>CAP</w:t>
        </w:r>
      </w:smartTag>
      <w:r w:rsidR="00A93CCC" w:rsidRPr="00CB584D">
        <w:rPr>
          <w:rFonts w:ascii="Arial" w:hAnsi="Arial" w:cs="Arial"/>
          <w:sz w:val="22"/>
          <w:szCs w:val="22"/>
        </w:rPr>
        <w:t>).  CA</w:t>
      </w:r>
      <w:r w:rsidR="00222789" w:rsidRPr="00CB584D">
        <w:rPr>
          <w:rFonts w:ascii="Arial" w:hAnsi="Arial" w:cs="Arial"/>
          <w:sz w:val="22"/>
          <w:szCs w:val="22"/>
        </w:rPr>
        <w:t xml:space="preserve">P </w:t>
      </w:r>
      <w:r w:rsidR="00A93CCC" w:rsidRPr="00CB584D">
        <w:rPr>
          <w:rFonts w:ascii="Arial" w:hAnsi="Arial" w:cs="Arial"/>
          <w:sz w:val="22"/>
          <w:szCs w:val="22"/>
        </w:rPr>
        <w:t>provides academic counseling, learning</w:t>
      </w:r>
      <w:r w:rsidRPr="00CB584D">
        <w:rPr>
          <w:rFonts w:ascii="Arial" w:hAnsi="Arial" w:cs="Arial"/>
          <w:sz w:val="22"/>
          <w:szCs w:val="22"/>
        </w:rPr>
        <w:t xml:space="preserve"> and </w:t>
      </w:r>
      <w:r w:rsidR="00A93CCC" w:rsidRPr="00CB584D">
        <w:rPr>
          <w:rFonts w:ascii="Arial" w:hAnsi="Arial" w:cs="Arial"/>
          <w:sz w:val="22"/>
          <w:szCs w:val="22"/>
        </w:rPr>
        <w:t>study strategy assessments, writing support, tutoring, and workshops on time management, test-taking skills, paper formatting, learning styles and strengths-based learning.  All services are available to students at no charge.  To schedule an appointment</w:t>
      </w:r>
      <w:r w:rsidRPr="00CB584D">
        <w:rPr>
          <w:rFonts w:ascii="Arial" w:hAnsi="Arial" w:cs="Arial"/>
          <w:sz w:val="22"/>
          <w:szCs w:val="22"/>
        </w:rPr>
        <w:t xml:space="preserve"> with CAP</w:t>
      </w:r>
      <w:r w:rsidR="00C45FDB" w:rsidRPr="00CB584D">
        <w:rPr>
          <w:rFonts w:ascii="Arial" w:hAnsi="Arial" w:cs="Arial"/>
          <w:sz w:val="22"/>
          <w:szCs w:val="22"/>
        </w:rPr>
        <w:t xml:space="preserve">, call (817) 735-2505 or visit </w:t>
      </w:r>
      <w:hyperlink r:id="rId17" w:history="1">
        <w:r w:rsidR="00AE43A3" w:rsidRPr="00CB584D">
          <w:rPr>
            <w:rStyle w:val="Hyperlink"/>
            <w:rFonts w:ascii="Arial" w:hAnsi="Arial" w:cs="Arial"/>
            <w:sz w:val="22"/>
            <w:szCs w:val="22"/>
          </w:rPr>
          <w:t>http://www.hsc.unt.edu/cap</w:t>
        </w:r>
      </w:hyperlink>
      <w:r w:rsidR="00475AE5" w:rsidRPr="00CB584D">
        <w:rPr>
          <w:rFonts w:ascii="Arial" w:hAnsi="Arial" w:cs="Arial"/>
          <w:sz w:val="22"/>
          <w:szCs w:val="22"/>
        </w:rPr>
        <w:br/>
      </w:r>
    </w:p>
    <w:p w:rsidR="00A93CCC" w:rsidRPr="00CB584D" w:rsidRDefault="00A93CCC" w:rsidP="00475AE5">
      <w:pPr>
        <w:rPr>
          <w:rFonts w:ascii="Arial" w:hAnsi="Arial" w:cs="Arial"/>
          <w:sz w:val="22"/>
          <w:szCs w:val="22"/>
        </w:rPr>
      </w:pPr>
    </w:p>
    <w:p w:rsidR="00A93CCC" w:rsidRPr="00CB584D" w:rsidRDefault="006C33E8" w:rsidP="00475AE5">
      <w:pPr>
        <w:autoSpaceDE w:val="0"/>
        <w:autoSpaceDN w:val="0"/>
        <w:adjustRightInd w:val="0"/>
        <w:rPr>
          <w:rFonts w:ascii="Arial" w:hAnsi="Arial" w:cs="Arial"/>
          <w:b/>
          <w:sz w:val="22"/>
          <w:szCs w:val="22"/>
          <w:u w:val="single"/>
        </w:rPr>
      </w:pPr>
      <w:r w:rsidRPr="00CB584D">
        <w:rPr>
          <w:rFonts w:ascii="Arial" w:hAnsi="Arial" w:cs="Arial"/>
          <w:b/>
          <w:sz w:val="22"/>
          <w:szCs w:val="22"/>
          <w:u w:val="single"/>
        </w:rPr>
        <w:t>ACADEMIC INTEGRITY PROGRAM</w:t>
      </w:r>
    </w:p>
    <w:p w:rsidR="002E1170" w:rsidRPr="00CB584D" w:rsidRDefault="002E1170" w:rsidP="00475AE5">
      <w:pPr>
        <w:autoSpaceDE w:val="0"/>
        <w:autoSpaceDN w:val="0"/>
        <w:adjustRightInd w:val="0"/>
        <w:rPr>
          <w:rFonts w:ascii="Arial" w:hAnsi="Arial" w:cs="Arial"/>
          <w:b/>
          <w:bCs/>
          <w:sz w:val="22"/>
          <w:szCs w:val="22"/>
        </w:rPr>
      </w:pPr>
      <w:r w:rsidRPr="00CB584D">
        <w:rPr>
          <w:rFonts w:ascii="Arial" w:hAnsi="Arial" w:cs="Arial"/>
          <w:bCs/>
          <w:sz w:val="22"/>
          <w:szCs w:val="22"/>
        </w:rPr>
        <w:t>Enrollment is considered implicit acceptance of the rules, regulations, and guidelines governing student behavior at UNT Health Science Center.  It the responsibility of the student to be familiar with all policies governing academic conduct which can be found in the UNTHSC Student Catalog, Student Policy Handbook and the Student Code of Conduct and Discipline which are located on the UNTHSC Internet at</w:t>
      </w:r>
      <w:r w:rsidRPr="00CB584D">
        <w:rPr>
          <w:rFonts w:ascii="Arial" w:hAnsi="Arial" w:cs="Arial"/>
          <w:b/>
          <w:bCs/>
          <w:sz w:val="22"/>
          <w:szCs w:val="22"/>
        </w:rPr>
        <w:t xml:space="preserve"> </w:t>
      </w:r>
      <w:hyperlink r:id="rId18" w:history="1">
        <w:r w:rsidR="00AE43A3" w:rsidRPr="00CB584D">
          <w:rPr>
            <w:rStyle w:val="Hyperlink"/>
            <w:rFonts w:ascii="Arial" w:hAnsi="Arial" w:cs="Arial"/>
            <w:bCs/>
            <w:sz w:val="22"/>
            <w:szCs w:val="22"/>
          </w:rPr>
          <w:t>http://www.hsc.unt.edu</w:t>
        </w:r>
      </w:hyperlink>
      <w:r w:rsidRPr="00CB584D">
        <w:rPr>
          <w:rFonts w:ascii="Arial" w:hAnsi="Arial" w:cs="Arial"/>
          <w:bCs/>
          <w:sz w:val="22"/>
          <w:szCs w:val="22"/>
        </w:rPr>
        <w:t>.</w:t>
      </w:r>
      <w:r w:rsidRPr="00CB584D">
        <w:rPr>
          <w:rFonts w:ascii="Arial" w:hAnsi="Arial" w:cs="Arial"/>
          <w:b/>
          <w:bCs/>
          <w:sz w:val="22"/>
          <w:szCs w:val="22"/>
        </w:rPr>
        <w:t xml:space="preserve">  </w:t>
      </w:r>
    </w:p>
    <w:p w:rsidR="002E1170" w:rsidRPr="00CB584D" w:rsidRDefault="002E1170" w:rsidP="00475AE5">
      <w:pPr>
        <w:autoSpaceDE w:val="0"/>
        <w:autoSpaceDN w:val="0"/>
        <w:adjustRightInd w:val="0"/>
        <w:rPr>
          <w:rFonts w:ascii="Arial" w:hAnsi="Arial" w:cs="Arial"/>
          <w:sz w:val="22"/>
          <w:szCs w:val="22"/>
        </w:rPr>
      </w:pPr>
    </w:p>
    <w:p w:rsidR="006C33E8" w:rsidRPr="00CB584D" w:rsidRDefault="00F938C4" w:rsidP="00475AE5">
      <w:pPr>
        <w:autoSpaceDE w:val="0"/>
        <w:autoSpaceDN w:val="0"/>
        <w:adjustRightInd w:val="0"/>
        <w:rPr>
          <w:rFonts w:ascii="Arial" w:hAnsi="Arial" w:cs="Arial"/>
          <w:sz w:val="22"/>
          <w:szCs w:val="22"/>
        </w:rPr>
      </w:pPr>
      <w:r w:rsidRPr="00CB584D">
        <w:rPr>
          <w:rFonts w:ascii="Arial" w:hAnsi="Arial" w:cs="Arial"/>
          <w:sz w:val="22"/>
          <w:szCs w:val="22"/>
        </w:rPr>
        <w:t xml:space="preserve">The </w:t>
      </w:r>
      <w:r w:rsidR="00070162" w:rsidRPr="00CB584D">
        <w:rPr>
          <w:rFonts w:ascii="Arial" w:hAnsi="Arial" w:cs="Arial"/>
          <w:sz w:val="22"/>
          <w:szCs w:val="22"/>
        </w:rPr>
        <w:t xml:space="preserve">GSBS </w:t>
      </w:r>
      <w:r w:rsidRPr="00CB584D">
        <w:rPr>
          <w:rFonts w:ascii="Arial" w:hAnsi="Arial" w:cs="Arial"/>
          <w:sz w:val="22"/>
          <w:szCs w:val="22"/>
        </w:rPr>
        <w:t>supports an environment that promotes professional and ethical behavior while achieving academic growth and individual self-discipline.  Each student within the</w:t>
      </w:r>
      <w:r w:rsidR="002E1170" w:rsidRPr="00CB584D">
        <w:rPr>
          <w:rFonts w:ascii="Arial" w:hAnsi="Arial" w:cs="Arial"/>
          <w:sz w:val="22"/>
          <w:szCs w:val="22"/>
        </w:rPr>
        <w:t xml:space="preserve"> </w:t>
      </w:r>
      <w:r w:rsidR="00070162" w:rsidRPr="00CB584D">
        <w:rPr>
          <w:rFonts w:ascii="Arial" w:hAnsi="Arial" w:cs="Arial"/>
          <w:sz w:val="22"/>
          <w:szCs w:val="22"/>
        </w:rPr>
        <w:t>GSBS</w:t>
      </w:r>
      <w:r w:rsidRPr="00CB584D">
        <w:rPr>
          <w:rFonts w:ascii="Arial" w:hAnsi="Arial" w:cs="Arial"/>
          <w:sz w:val="22"/>
          <w:szCs w:val="22"/>
        </w:rPr>
        <w:t xml:space="preserve">, upon matriculation, </w:t>
      </w:r>
      <w:r w:rsidR="003B32BF" w:rsidRPr="00CB584D">
        <w:rPr>
          <w:rFonts w:ascii="Arial" w:hAnsi="Arial" w:cs="Arial"/>
          <w:sz w:val="22"/>
          <w:szCs w:val="22"/>
        </w:rPr>
        <w:t>shall have</w:t>
      </w:r>
      <w:r w:rsidRPr="00CB584D">
        <w:rPr>
          <w:rFonts w:ascii="Arial" w:hAnsi="Arial" w:cs="Arial"/>
          <w:sz w:val="22"/>
          <w:szCs w:val="22"/>
        </w:rPr>
        <w:t xml:space="preserve"> signed an Academic Integrity Agreement that articulates the following:</w:t>
      </w:r>
    </w:p>
    <w:p w:rsidR="00ED59B0" w:rsidRPr="00CB584D" w:rsidRDefault="00ED59B0" w:rsidP="00475AE5">
      <w:pPr>
        <w:autoSpaceDE w:val="0"/>
        <w:autoSpaceDN w:val="0"/>
        <w:adjustRightInd w:val="0"/>
        <w:rPr>
          <w:rFonts w:ascii="Arial" w:hAnsi="Arial" w:cs="Arial"/>
          <w:sz w:val="22"/>
          <w:szCs w:val="22"/>
        </w:rPr>
      </w:pPr>
    </w:p>
    <w:p w:rsidR="00F938C4" w:rsidRPr="00CB584D" w:rsidRDefault="00F938C4" w:rsidP="00475AE5">
      <w:pPr>
        <w:pStyle w:val="ListParagraph"/>
        <w:numPr>
          <w:ilvl w:val="0"/>
          <w:numId w:val="8"/>
        </w:numPr>
        <w:autoSpaceDE w:val="0"/>
        <w:autoSpaceDN w:val="0"/>
        <w:adjustRightInd w:val="0"/>
        <w:rPr>
          <w:rFonts w:ascii="Arial" w:hAnsi="Arial" w:cs="Arial"/>
          <w:sz w:val="22"/>
          <w:szCs w:val="22"/>
        </w:rPr>
      </w:pPr>
      <w:r w:rsidRPr="00CB584D">
        <w:rPr>
          <w:rFonts w:ascii="Arial" w:hAnsi="Arial" w:cs="Arial"/>
          <w:sz w:val="22"/>
          <w:szCs w:val="22"/>
        </w:rPr>
        <w:t xml:space="preserve">It is understood that </w:t>
      </w:r>
      <w:r w:rsidR="00876581" w:rsidRPr="00CB584D">
        <w:rPr>
          <w:rFonts w:ascii="Arial" w:hAnsi="Arial" w:cs="Arial"/>
          <w:sz w:val="22"/>
          <w:szCs w:val="22"/>
        </w:rPr>
        <w:t xml:space="preserve">it </w:t>
      </w:r>
      <w:r w:rsidRPr="00CB584D">
        <w:rPr>
          <w:rFonts w:ascii="Arial" w:hAnsi="Arial" w:cs="Arial"/>
          <w:sz w:val="22"/>
          <w:szCs w:val="22"/>
        </w:rPr>
        <w:t xml:space="preserve">is the student’s responsibility to become familiar with all policies related to academic ethics and professional integrity within the </w:t>
      </w:r>
      <w:r w:rsidR="00070162" w:rsidRPr="00CB584D">
        <w:rPr>
          <w:rFonts w:ascii="Arial" w:hAnsi="Arial" w:cs="Arial"/>
          <w:sz w:val="22"/>
          <w:szCs w:val="22"/>
        </w:rPr>
        <w:t xml:space="preserve">GSBS </w:t>
      </w:r>
      <w:r w:rsidRPr="00CB584D">
        <w:rPr>
          <w:rFonts w:ascii="Arial" w:hAnsi="Arial" w:cs="Arial"/>
          <w:sz w:val="22"/>
          <w:szCs w:val="22"/>
        </w:rPr>
        <w:t>and the University of No</w:t>
      </w:r>
      <w:r w:rsidR="00AE43A3" w:rsidRPr="00CB584D">
        <w:rPr>
          <w:rFonts w:ascii="Arial" w:hAnsi="Arial" w:cs="Arial"/>
          <w:sz w:val="22"/>
          <w:szCs w:val="22"/>
        </w:rPr>
        <w:t>rth Texas Health Science Center;</w:t>
      </w:r>
    </w:p>
    <w:p w:rsidR="00F938C4" w:rsidRPr="00CB584D" w:rsidRDefault="00F938C4" w:rsidP="00475AE5">
      <w:pPr>
        <w:pStyle w:val="ListParagraph"/>
        <w:numPr>
          <w:ilvl w:val="0"/>
          <w:numId w:val="8"/>
        </w:numPr>
        <w:autoSpaceDE w:val="0"/>
        <w:autoSpaceDN w:val="0"/>
        <w:adjustRightInd w:val="0"/>
        <w:rPr>
          <w:rFonts w:ascii="Arial" w:hAnsi="Arial" w:cs="Arial"/>
          <w:sz w:val="22"/>
          <w:szCs w:val="22"/>
        </w:rPr>
      </w:pPr>
      <w:r w:rsidRPr="00CB584D">
        <w:rPr>
          <w:rFonts w:ascii="Arial" w:hAnsi="Arial" w:cs="Arial"/>
          <w:sz w:val="22"/>
          <w:szCs w:val="22"/>
        </w:rPr>
        <w:t>It is understood that it is the student’s responsibility as a part of his/her professional maturation to adhere to the Student Code of Conduct and Discipline and other policies related to ethical behavior</w:t>
      </w:r>
      <w:r w:rsidR="00AE43A3" w:rsidRPr="00CB584D">
        <w:rPr>
          <w:rFonts w:ascii="Arial" w:hAnsi="Arial" w:cs="Arial"/>
          <w:sz w:val="22"/>
          <w:szCs w:val="22"/>
        </w:rPr>
        <w:t>;</w:t>
      </w:r>
      <w:r w:rsidRPr="00CB584D">
        <w:rPr>
          <w:rFonts w:ascii="Arial" w:hAnsi="Arial" w:cs="Arial"/>
          <w:sz w:val="22"/>
          <w:szCs w:val="22"/>
        </w:rPr>
        <w:t xml:space="preserve"> and </w:t>
      </w:r>
    </w:p>
    <w:p w:rsidR="00F938C4" w:rsidRPr="00CB584D" w:rsidRDefault="00F938C4" w:rsidP="00475AE5">
      <w:pPr>
        <w:pStyle w:val="ListParagraph"/>
        <w:numPr>
          <w:ilvl w:val="0"/>
          <w:numId w:val="8"/>
        </w:numPr>
        <w:autoSpaceDE w:val="0"/>
        <w:autoSpaceDN w:val="0"/>
        <w:adjustRightInd w:val="0"/>
        <w:rPr>
          <w:rFonts w:ascii="Arial" w:hAnsi="Arial" w:cs="Arial"/>
          <w:sz w:val="22"/>
          <w:szCs w:val="22"/>
        </w:rPr>
      </w:pPr>
      <w:r w:rsidRPr="00CB584D">
        <w:rPr>
          <w:rFonts w:ascii="Arial" w:hAnsi="Arial" w:cs="Arial"/>
          <w:sz w:val="22"/>
          <w:szCs w:val="22"/>
        </w:rPr>
        <w:t xml:space="preserve">The student promised to conduct himself/herself in a professional and ethical manner during all academic pursuits within the </w:t>
      </w:r>
      <w:r w:rsidR="00070162" w:rsidRPr="00CB584D">
        <w:rPr>
          <w:rFonts w:ascii="Arial" w:hAnsi="Arial" w:cs="Arial"/>
          <w:sz w:val="22"/>
          <w:szCs w:val="22"/>
        </w:rPr>
        <w:t xml:space="preserve">GSBS </w:t>
      </w:r>
      <w:r w:rsidRPr="00CB584D">
        <w:rPr>
          <w:rFonts w:ascii="Arial" w:hAnsi="Arial" w:cs="Arial"/>
          <w:sz w:val="22"/>
          <w:szCs w:val="22"/>
        </w:rPr>
        <w:t>at the University of North Texas Health Science Center.</w:t>
      </w:r>
    </w:p>
    <w:p w:rsidR="00F938C4" w:rsidRPr="00CB584D" w:rsidRDefault="00F938C4" w:rsidP="00475AE5">
      <w:pPr>
        <w:autoSpaceDE w:val="0"/>
        <w:autoSpaceDN w:val="0"/>
        <w:adjustRightInd w:val="0"/>
        <w:rPr>
          <w:rFonts w:ascii="Arial" w:hAnsi="Arial" w:cs="Arial"/>
          <w:sz w:val="22"/>
          <w:szCs w:val="22"/>
        </w:rPr>
      </w:pPr>
    </w:p>
    <w:p w:rsidR="00F938C4" w:rsidRPr="00CB584D" w:rsidRDefault="00F938C4" w:rsidP="00475AE5">
      <w:pPr>
        <w:autoSpaceDE w:val="0"/>
        <w:autoSpaceDN w:val="0"/>
        <w:adjustRightInd w:val="0"/>
        <w:rPr>
          <w:rFonts w:ascii="Arial" w:hAnsi="Arial" w:cs="Arial"/>
          <w:sz w:val="22"/>
          <w:szCs w:val="22"/>
        </w:rPr>
      </w:pPr>
      <w:r w:rsidRPr="00CB584D">
        <w:rPr>
          <w:rFonts w:ascii="Arial" w:hAnsi="Arial" w:cs="Arial"/>
          <w:sz w:val="22"/>
          <w:szCs w:val="22"/>
        </w:rPr>
        <w:t xml:space="preserve">Therefore, enrollment is considered </w:t>
      </w:r>
      <w:r w:rsidR="00A93CCC" w:rsidRPr="00CB584D">
        <w:rPr>
          <w:rFonts w:ascii="Arial" w:hAnsi="Arial" w:cs="Arial"/>
          <w:sz w:val="22"/>
          <w:szCs w:val="22"/>
        </w:rPr>
        <w:t xml:space="preserve">implicit acceptance of the rules, regulations, and guidelines governing student behavior at </w:t>
      </w:r>
      <w:r w:rsidRPr="00CB584D">
        <w:rPr>
          <w:rFonts w:ascii="Arial" w:hAnsi="Arial" w:cs="Arial"/>
          <w:sz w:val="22"/>
          <w:szCs w:val="22"/>
        </w:rPr>
        <w:t xml:space="preserve">the University of North Texas </w:t>
      </w:r>
      <w:r w:rsidR="00A93CCC" w:rsidRPr="00CB584D">
        <w:rPr>
          <w:rFonts w:ascii="Arial" w:hAnsi="Arial" w:cs="Arial"/>
          <w:sz w:val="22"/>
          <w:szCs w:val="22"/>
        </w:rPr>
        <w:t xml:space="preserve">Health Science Center. </w:t>
      </w:r>
    </w:p>
    <w:p w:rsidR="00F938C4" w:rsidRPr="00CB584D" w:rsidRDefault="00F938C4" w:rsidP="00475AE5">
      <w:pPr>
        <w:autoSpaceDE w:val="0"/>
        <w:autoSpaceDN w:val="0"/>
        <w:adjustRightInd w:val="0"/>
        <w:rPr>
          <w:rFonts w:ascii="Arial" w:hAnsi="Arial" w:cs="Arial"/>
          <w:sz w:val="22"/>
          <w:szCs w:val="22"/>
        </w:rPr>
      </w:pPr>
    </w:p>
    <w:p w:rsidR="00343FE8" w:rsidRPr="00CB584D" w:rsidRDefault="00070162" w:rsidP="00475AE5">
      <w:pPr>
        <w:autoSpaceDE w:val="0"/>
        <w:autoSpaceDN w:val="0"/>
        <w:adjustRightInd w:val="0"/>
        <w:rPr>
          <w:rFonts w:ascii="Arial" w:hAnsi="Arial" w:cs="Arial"/>
          <w:sz w:val="22"/>
          <w:szCs w:val="22"/>
        </w:rPr>
      </w:pPr>
      <w:r w:rsidRPr="00CB584D">
        <w:rPr>
          <w:rFonts w:ascii="Arial" w:hAnsi="Arial" w:cs="Arial"/>
          <w:sz w:val="22"/>
          <w:szCs w:val="22"/>
        </w:rPr>
        <w:t xml:space="preserve">GSBS </w:t>
      </w:r>
      <w:r w:rsidR="00F938C4" w:rsidRPr="00CB584D">
        <w:rPr>
          <w:rFonts w:ascii="Arial" w:hAnsi="Arial" w:cs="Arial"/>
          <w:sz w:val="22"/>
          <w:szCs w:val="22"/>
        </w:rPr>
        <w:t xml:space="preserve">faculty members are expected to report any infractions of these rules and regulations governing student behavior to the University of North Texas Health Science Center’s Division of Student Affairs.  </w:t>
      </w:r>
      <w:r w:rsidR="00E9646A" w:rsidRPr="00CB584D">
        <w:rPr>
          <w:rFonts w:ascii="Arial" w:hAnsi="Arial" w:cs="Arial"/>
          <w:sz w:val="22"/>
          <w:szCs w:val="22"/>
        </w:rPr>
        <w:t>These infractions include</w:t>
      </w:r>
      <w:r w:rsidR="00621A21" w:rsidRPr="00CB584D">
        <w:rPr>
          <w:rFonts w:ascii="Arial" w:hAnsi="Arial" w:cs="Arial"/>
          <w:sz w:val="22"/>
          <w:szCs w:val="22"/>
        </w:rPr>
        <w:t xml:space="preserve"> actions of dishonesty, including but not limited to cheating, plagiarism and theft. </w:t>
      </w:r>
      <w:r w:rsidR="00E9646A" w:rsidRPr="00CB584D">
        <w:rPr>
          <w:rFonts w:ascii="Arial" w:hAnsi="Arial" w:cs="Arial"/>
          <w:sz w:val="22"/>
          <w:szCs w:val="22"/>
        </w:rPr>
        <w:t xml:space="preserve"> </w:t>
      </w:r>
      <w:r w:rsidR="00343FE8" w:rsidRPr="00CB584D">
        <w:rPr>
          <w:rFonts w:ascii="Arial" w:hAnsi="Arial" w:cs="Arial"/>
          <w:bCs/>
          <w:iCs/>
          <w:sz w:val="22"/>
          <w:szCs w:val="22"/>
        </w:rPr>
        <w:t>Possible sanctions for a violation of academic integrity include, but are not limited to, disciplinary probation, suspensi</w:t>
      </w:r>
      <w:r w:rsidR="00876581" w:rsidRPr="00CB584D">
        <w:rPr>
          <w:rFonts w:ascii="Arial" w:hAnsi="Arial" w:cs="Arial"/>
          <w:bCs/>
          <w:iCs/>
          <w:sz w:val="22"/>
          <w:szCs w:val="22"/>
        </w:rPr>
        <w:t>on, and dismissal from the u</w:t>
      </w:r>
      <w:r w:rsidR="00343FE8" w:rsidRPr="00CB584D">
        <w:rPr>
          <w:rFonts w:ascii="Arial" w:hAnsi="Arial" w:cs="Arial"/>
          <w:bCs/>
          <w:iCs/>
          <w:sz w:val="22"/>
          <w:szCs w:val="22"/>
        </w:rPr>
        <w:t>niversity</w:t>
      </w:r>
      <w:r w:rsidR="00343FE8" w:rsidRPr="00CB584D">
        <w:rPr>
          <w:rFonts w:ascii="Arial" w:hAnsi="Arial" w:cs="Arial"/>
          <w:b/>
          <w:bCs/>
          <w:i/>
          <w:iCs/>
          <w:sz w:val="22"/>
          <w:szCs w:val="22"/>
        </w:rPr>
        <w:t>.</w:t>
      </w:r>
    </w:p>
    <w:p w:rsidR="00343FE8" w:rsidRPr="00CB584D" w:rsidRDefault="00343FE8" w:rsidP="00475AE5">
      <w:pPr>
        <w:autoSpaceDE w:val="0"/>
        <w:autoSpaceDN w:val="0"/>
        <w:adjustRightInd w:val="0"/>
        <w:rPr>
          <w:rFonts w:ascii="Arial" w:hAnsi="Arial" w:cs="Arial"/>
          <w:sz w:val="22"/>
          <w:szCs w:val="22"/>
        </w:rPr>
      </w:pPr>
    </w:p>
    <w:p w:rsidR="00E9646A" w:rsidRPr="00CB584D" w:rsidRDefault="00E9646A" w:rsidP="00475AE5">
      <w:pPr>
        <w:autoSpaceDE w:val="0"/>
        <w:autoSpaceDN w:val="0"/>
        <w:adjustRightInd w:val="0"/>
        <w:rPr>
          <w:rFonts w:ascii="Arial" w:hAnsi="Arial" w:cs="Arial"/>
          <w:sz w:val="22"/>
          <w:szCs w:val="22"/>
        </w:rPr>
      </w:pPr>
      <w:r w:rsidRPr="00CB584D">
        <w:rPr>
          <w:rFonts w:ascii="Arial" w:hAnsi="Arial" w:cs="Arial"/>
          <w:sz w:val="22"/>
          <w:szCs w:val="22"/>
        </w:rPr>
        <w:t>The Student Code of Conduct and Discipline is posted at the following website</w:t>
      </w:r>
      <w:r w:rsidR="00AE43A3" w:rsidRPr="00CB584D">
        <w:rPr>
          <w:rFonts w:ascii="Arial" w:hAnsi="Arial" w:cs="Arial"/>
          <w:sz w:val="22"/>
          <w:szCs w:val="22"/>
        </w:rPr>
        <w:t xml:space="preserve"> under the category General and Student Affairs</w:t>
      </w:r>
      <w:r w:rsidRPr="00CB584D">
        <w:rPr>
          <w:rFonts w:ascii="Arial" w:hAnsi="Arial" w:cs="Arial"/>
          <w:sz w:val="22"/>
          <w:szCs w:val="22"/>
        </w:rPr>
        <w:t>:</w:t>
      </w:r>
    </w:p>
    <w:p w:rsidR="00E9646A" w:rsidRPr="00CB584D" w:rsidRDefault="00C938AA" w:rsidP="00475AE5">
      <w:pPr>
        <w:autoSpaceDE w:val="0"/>
        <w:autoSpaceDN w:val="0"/>
        <w:adjustRightInd w:val="0"/>
        <w:rPr>
          <w:rFonts w:ascii="Arial" w:hAnsi="Arial" w:cs="Arial"/>
        </w:rPr>
      </w:pPr>
      <w:hyperlink r:id="rId19" w:history="1">
        <w:r w:rsidR="00AE43A3" w:rsidRPr="00CB584D">
          <w:rPr>
            <w:rStyle w:val="Hyperlink"/>
            <w:rFonts w:ascii="Arial" w:hAnsi="Arial" w:cs="Arial"/>
          </w:rPr>
          <w:t>http://www.hsc.unt.edu/policies/PoliciesList.cfm</w:t>
        </w:r>
      </w:hyperlink>
    </w:p>
    <w:p w:rsidR="00AE43A3" w:rsidRPr="00CB584D" w:rsidRDefault="00AE43A3" w:rsidP="00475AE5">
      <w:pPr>
        <w:autoSpaceDE w:val="0"/>
        <w:autoSpaceDN w:val="0"/>
        <w:adjustRightInd w:val="0"/>
        <w:rPr>
          <w:rFonts w:ascii="Arial" w:hAnsi="Arial" w:cs="Arial"/>
          <w:sz w:val="22"/>
          <w:szCs w:val="22"/>
        </w:rPr>
      </w:pPr>
    </w:p>
    <w:p w:rsidR="00A93CCC" w:rsidRPr="00CB584D" w:rsidRDefault="00A93CCC" w:rsidP="00475AE5">
      <w:pPr>
        <w:autoSpaceDE w:val="0"/>
        <w:autoSpaceDN w:val="0"/>
        <w:adjustRightInd w:val="0"/>
        <w:rPr>
          <w:rFonts w:ascii="Arial" w:hAnsi="Arial" w:cs="Arial"/>
          <w:b/>
          <w:sz w:val="22"/>
          <w:szCs w:val="22"/>
          <w:u w:val="single"/>
        </w:rPr>
      </w:pPr>
      <w:r w:rsidRPr="00CB584D">
        <w:rPr>
          <w:rFonts w:ascii="Arial" w:hAnsi="Arial" w:cs="Arial"/>
          <w:b/>
          <w:sz w:val="22"/>
          <w:szCs w:val="22"/>
          <w:u w:val="single"/>
        </w:rPr>
        <w:t>AMERICANS WITH DISABILITIES ACT</w:t>
      </w:r>
    </w:p>
    <w:p w:rsidR="008239DF" w:rsidRDefault="006D60F5" w:rsidP="008239DF">
      <w:pPr>
        <w:rPr>
          <w:rFonts w:cs="Arial"/>
          <w:b/>
        </w:rPr>
      </w:pPr>
      <w:r w:rsidRPr="00CB584D">
        <w:rPr>
          <w:rFonts w:ascii="Arial" w:hAnsi="Arial" w:cs="Arial"/>
          <w:sz w:val="22"/>
          <w:szCs w:val="22"/>
        </w:rPr>
        <w:t>The University of North Texas Health Science Center does not discriminate on the basis of an individual’s disability and complies with Section 504 and Public Law 101-336 (American with Disabilities Act) in its admissions, accessibility, treatment and employment of individuals in its programs and activities. UNTHSC provides academic adjustments and auxiliary aids to individuals with disabilities, as defined under the law, who are otherwise qualified to meet the institution's academic and employment requirements. For assistance contact the Center for Academic Performance at the Health Science Center. Reference Policy 7.105 Americans with Disabilities Act Protocol in the Student Policies.</w:t>
      </w:r>
      <w:r w:rsidR="00475AE5" w:rsidRPr="00CB584D">
        <w:rPr>
          <w:rFonts w:ascii="Arial" w:hAnsi="Arial" w:cs="Arial"/>
          <w:sz w:val="22"/>
          <w:szCs w:val="22"/>
        </w:rPr>
        <w:br/>
      </w:r>
    </w:p>
    <w:p w:rsidR="008239DF" w:rsidRDefault="008239DF" w:rsidP="008239DF">
      <w:pPr>
        <w:rPr>
          <w:rFonts w:cs="Arial"/>
          <w:b/>
        </w:rPr>
      </w:pPr>
    </w:p>
    <w:p w:rsidR="008239DF" w:rsidRDefault="008239DF" w:rsidP="008239DF">
      <w:pPr>
        <w:rPr>
          <w:rFonts w:ascii="Arial" w:hAnsi="Arial" w:cs="Arial"/>
          <w:b/>
          <w:sz w:val="22"/>
          <w:szCs w:val="22"/>
        </w:rPr>
      </w:pPr>
      <w:r>
        <w:rPr>
          <w:rFonts w:ascii="Arial" w:hAnsi="Arial" w:cs="Arial"/>
          <w:b/>
          <w:sz w:val="22"/>
          <w:szCs w:val="22"/>
        </w:rPr>
        <w:t xml:space="preserve">ZERO TOLERANCE FOR SEXUAL VIOLENCE AND HARASSMENT </w:t>
      </w:r>
    </w:p>
    <w:p w:rsidR="008239DF" w:rsidRPr="008239DF" w:rsidRDefault="008239DF" w:rsidP="008239DF">
      <w:pPr>
        <w:rPr>
          <w:rFonts w:ascii="Arial" w:hAnsi="Arial" w:cs="Arial"/>
          <w:color w:val="333333"/>
          <w:sz w:val="22"/>
          <w:szCs w:val="22"/>
        </w:rPr>
      </w:pPr>
      <w:r w:rsidRPr="008239DF">
        <w:rPr>
          <w:rFonts w:ascii="Arial" w:hAnsi="Arial" w:cs="Arial"/>
          <w:sz w:val="22"/>
          <w:szCs w:val="22"/>
        </w:rPr>
        <w:t xml:space="preserve">All students should be able to study in an atmosphere free of harassment, sexual violence and gender discrimination. Title IX makes it clear that violence and harassment based on sex and gender is a Civil Rights offense subject to the same kinds of accountability and the same kinds of support applied to offenses against other protected categories such as race, national origin, etc. If you or someone you know has been harassed or assaulted, you can find the appropriate resources on the UNT Health Science Center’s website: </w:t>
      </w:r>
      <w:hyperlink r:id="rId20" w:history="1">
        <w:r w:rsidRPr="008239DF">
          <w:rPr>
            <w:rStyle w:val="Hyperlink"/>
            <w:rFonts w:ascii="Arial" w:hAnsi="Arial" w:cs="Arial"/>
            <w:sz w:val="22"/>
            <w:szCs w:val="22"/>
          </w:rPr>
          <w:t>http://web.unthsc.edu/info/200304/student_affairs/355/title_ix_reporting</w:t>
        </w:r>
      </w:hyperlink>
    </w:p>
    <w:p w:rsidR="006D60F5" w:rsidRPr="00CB584D" w:rsidRDefault="006D60F5" w:rsidP="00475AE5">
      <w:pPr>
        <w:autoSpaceDE w:val="0"/>
        <w:autoSpaceDN w:val="0"/>
        <w:rPr>
          <w:rFonts w:ascii="Arial" w:hAnsi="Arial" w:cs="Arial"/>
          <w:sz w:val="22"/>
          <w:szCs w:val="22"/>
        </w:rPr>
      </w:pPr>
    </w:p>
    <w:p w:rsidR="00D97ACA" w:rsidRPr="00CB584D" w:rsidRDefault="00D97ACA" w:rsidP="00475AE5">
      <w:pPr>
        <w:autoSpaceDE w:val="0"/>
        <w:autoSpaceDN w:val="0"/>
        <w:adjustRightInd w:val="0"/>
        <w:rPr>
          <w:rFonts w:ascii="Arial" w:hAnsi="Arial" w:cs="Arial"/>
          <w:sz w:val="22"/>
          <w:szCs w:val="22"/>
        </w:rPr>
      </w:pPr>
    </w:p>
    <w:p w:rsidR="002F009D" w:rsidRPr="00CB584D" w:rsidRDefault="002F009D" w:rsidP="00475AE5">
      <w:pPr>
        <w:autoSpaceDE w:val="0"/>
        <w:autoSpaceDN w:val="0"/>
        <w:adjustRightInd w:val="0"/>
        <w:rPr>
          <w:rFonts w:ascii="Arial" w:hAnsi="Arial" w:cs="Arial"/>
          <w:b/>
          <w:caps/>
          <w:sz w:val="22"/>
          <w:szCs w:val="22"/>
          <w:u w:val="single"/>
        </w:rPr>
      </w:pPr>
      <w:r w:rsidRPr="00CB584D">
        <w:rPr>
          <w:rFonts w:ascii="Arial" w:hAnsi="Arial" w:cs="Arial"/>
          <w:b/>
          <w:caps/>
          <w:sz w:val="22"/>
          <w:szCs w:val="22"/>
          <w:u w:val="single"/>
        </w:rPr>
        <w:t>Course and Instructor Evaluation</w:t>
      </w:r>
    </w:p>
    <w:p w:rsidR="00652F77" w:rsidRPr="00CB584D" w:rsidRDefault="00652F77" w:rsidP="00475AE5">
      <w:pPr>
        <w:pStyle w:val="Default"/>
        <w:ind w:right="-90"/>
        <w:rPr>
          <w:rFonts w:ascii="Arial" w:hAnsi="Arial" w:cs="Arial"/>
          <w:sz w:val="22"/>
          <w:szCs w:val="22"/>
        </w:rPr>
      </w:pPr>
      <w:r w:rsidRPr="00CB584D">
        <w:rPr>
          <w:rFonts w:ascii="Arial" w:hAnsi="Arial" w:cs="Arial"/>
          <w:sz w:val="22"/>
          <w:szCs w:val="22"/>
        </w:rPr>
        <w:t xml:space="preserve">All students are required to evaluate the course and instructor(s) if applicable if there are five (5) or more students in the class at its conclusion.  </w:t>
      </w:r>
      <w:r w:rsidRPr="00CB584D">
        <w:rPr>
          <w:rFonts w:ascii="Arial" w:hAnsi="Arial" w:cs="Arial"/>
          <w:b/>
          <w:bCs/>
          <w:sz w:val="22"/>
          <w:szCs w:val="22"/>
        </w:rPr>
        <w:t>Grades and transcripts will be placed on hold until all required course evaluations are completed by the student.  Evaluations must be completed before a student can register for the next semester. </w:t>
      </w:r>
      <w:r w:rsidRPr="00CB584D">
        <w:rPr>
          <w:rFonts w:ascii="Arial" w:hAnsi="Arial" w:cs="Arial"/>
          <w:color w:val="000000" w:themeColor="text1"/>
          <w:sz w:val="22"/>
          <w:szCs w:val="22"/>
        </w:rPr>
        <w:t xml:space="preserve">  </w:t>
      </w:r>
      <w:r w:rsidR="00EE0D42" w:rsidRPr="00CB584D">
        <w:rPr>
          <w:rFonts w:ascii="Arial" w:hAnsi="Arial" w:cs="Arial"/>
          <w:color w:val="000000" w:themeColor="text1"/>
          <w:sz w:val="22"/>
          <w:szCs w:val="22"/>
        </w:rPr>
        <w:t xml:space="preserve">Students will be contacted via email by </w:t>
      </w:r>
      <w:r w:rsidR="00EE0D42" w:rsidRPr="00CB584D">
        <w:rPr>
          <w:rFonts w:ascii="Arial" w:hAnsi="Arial" w:cs="Arial"/>
          <w:sz w:val="22"/>
          <w:szCs w:val="22"/>
        </w:rPr>
        <w:t>T</w:t>
      </w:r>
      <w:r w:rsidRPr="00CB584D">
        <w:rPr>
          <w:rFonts w:ascii="Arial" w:hAnsi="Arial" w:cs="Arial"/>
          <w:sz w:val="22"/>
          <w:szCs w:val="22"/>
        </w:rPr>
        <w:t>esting</w:t>
      </w:r>
      <w:r w:rsidR="00A82D40">
        <w:rPr>
          <w:rFonts w:ascii="Arial" w:hAnsi="Arial" w:cs="Arial"/>
          <w:sz w:val="22"/>
          <w:szCs w:val="22"/>
        </w:rPr>
        <w:t xml:space="preserve"> and Evaluation Services.</w:t>
      </w:r>
      <w:r w:rsidR="00475AE5" w:rsidRPr="00CB584D">
        <w:rPr>
          <w:rFonts w:ascii="Arial" w:hAnsi="Arial" w:cs="Arial"/>
          <w:sz w:val="22"/>
          <w:szCs w:val="22"/>
        </w:rPr>
        <w:br/>
      </w:r>
    </w:p>
    <w:p w:rsidR="00652F77" w:rsidRPr="00CB584D" w:rsidRDefault="00652F77" w:rsidP="00475AE5">
      <w:pPr>
        <w:autoSpaceDE w:val="0"/>
        <w:autoSpaceDN w:val="0"/>
        <w:adjustRightInd w:val="0"/>
        <w:rPr>
          <w:rFonts w:ascii="Arial" w:hAnsi="Arial" w:cs="Arial"/>
          <w:sz w:val="22"/>
          <w:szCs w:val="22"/>
        </w:rPr>
      </w:pPr>
    </w:p>
    <w:p w:rsidR="002F009D" w:rsidRPr="00CB584D" w:rsidRDefault="002F009D" w:rsidP="00475AE5">
      <w:pPr>
        <w:autoSpaceDE w:val="0"/>
        <w:autoSpaceDN w:val="0"/>
        <w:adjustRightInd w:val="0"/>
        <w:rPr>
          <w:rFonts w:ascii="Arial" w:hAnsi="Arial" w:cs="Arial"/>
          <w:b/>
          <w:bCs/>
          <w:caps/>
          <w:color w:val="000000"/>
          <w:sz w:val="22"/>
          <w:szCs w:val="22"/>
          <w:u w:val="single"/>
        </w:rPr>
      </w:pPr>
      <w:r w:rsidRPr="00CB584D">
        <w:rPr>
          <w:rFonts w:ascii="Arial" w:hAnsi="Arial" w:cs="Arial"/>
          <w:b/>
          <w:bCs/>
          <w:caps/>
          <w:color w:val="000000"/>
          <w:sz w:val="22"/>
          <w:szCs w:val="22"/>
          <w:u w:val="single"/>
        </w:rPr>
        <w:t>Class Recordings</w:t>
      </w:r>
    </w:p>
    <w:p w:rsidR="002F009D" w:rsidRPr="00CB584D" w:rsidRDefault="002F009D" w:rsidP="00475AE5">
      <w:pPr>
        <w:autoSpaceDE w:val="0"/>
        <w:autoSpaceDN w:val="0"/>
        <w:adjustRightInd w:val="0"/>
        <w:rPr>
          <w:rFonts w:ascii="Arial" w:hAnsi="Arial" w:cs="Arial"/>
          <w:bCs/>
          <w:color w:val="000000"/>
          <w:sz w:val="22"/>
          <w:szCs w:val="22"/>
        </w:rPr>
      </w:pPr>
      <w:r w:rsidRPr="00CB584D">
        <w:rPr>
          <w:rFonts w:ascii="Arial" w:hAnsi="Arial" w:cs="Arial"/>
          <w:bCs/>
          <w:color w:val="000000"/>
          <w:sz w:val="22"/>
          <w:szCs w:val="22"/>
        </w:rPr>
        <w:t>Audio recordings of lectures and posting of the recordings for access by the class are the responsibility of the class, not the instructors, course director or Core director. Video recordings are prohibited. Recordings of any kind are prohibited during exams and post-exam reviews.</w:t>
      </w:r>
      <w:r w:rsidR="00475AE5" w:rsidRPr="00CB584D">
        <w:rPr>
          <w:rFonts w:ascii="Arial" w:hAnsi="Arial" w:cs="Arial"/>
          <w:bCs/>
          <w:color w:val="000000"/>
          <w:sz w:val="22"/>
          <w:szCs w:val="22"/>
        </w:rPr>
        <w:br/>
      </w:r>
    </w:p>
    <w:p w:rsidR="002F009D" w:rsidRPr="00CB584D" w:rsidRDefault="002F009D" w:rsidP="00475AE5">
      <w:pPr>
        <w:rPr>
          <w:rFonts w:ascii="Arial" w:hAnsi="Arial" w:cs="Arial"/>
          <w:sz w:val="22"/>
          <w:szCs w:val="22"/>
        </w:rPr>
      </w:pPr>
    </w:p>
    <w:p w:rsidR="002F009D" w:rsidRPr="00CB584D" w:rsidRDefault="002F009D" w:rsidP="00475AE5">
      <w:pPr>
        <w:autoSpaceDE w:val="0"/>
        <w:autoSpaceDN w:val="0"/>
        <w:adjustRightInd w:val="0"/>
        <w:rPr>
          <w:rFonts w:ascii="Arial" w:hAnsi="Arial" w:cs="Arial"/>
          <w:b/>
          <w:caps/>
          <w:sz w:val="22"/>
          <w:szCs w:val="22"/>
          <w:u w:val="single"/>
        </w:rPr>
      </w:pPr>
      <w:r w:rsidRPr="00CB584D">
        <w:rPr>
          <w:rFonts w:ascii="Arial" w:hAnsi="Arial" w:cs="Arial"/>
          <w:b/>
          <w:caps/>
          <w:sz w:val="22"/>
          <w:szCs w:val="22"/>
          <w:u w:val="single"/>
        </w:rPr>
        <w:t>Syllabus Revision</w:t>
      </w: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sz w:val="22"/>
          <w:szCs w:val="22"/>
        </w:rPr>
        <w:t>The syllabus is a guide for this class but is subject to change.  Students will be informed of any change content or exam/assignment dates.</w:t>
      </w:r>
      <w:r w:rsidR="00475AE5" w:rsidRPr="00CB584D">
        <w:rPr>
          <w:rFonts w:ascii="Arial" w:hAnsi="Arial" w:cs="Arial"/>
          <w:sz w:val="22"/>
          <w:szCs w:val="22"/>
        </w:rPr>
        <w:br/>
      </w:r>
    </w:p>
    <w:p w:rsidR="002F009D" w:rsidRPr="00CB584D" w:rsidRDefault="002F009D" w:rsidP="00475AE5">
      <w:pPr>
        <w:autoSpaceDE w:val="0"/>
        <w:autoSpaceDN w:val="0"/>
        <w:adjustRightInd w:val="0"/>
        <w:rPr>
          <w:rFonts w:ascii="Arial" w:hAnsi="Arial" w:cs="Arial"/>
          <w:sz w:val="22"/>
          <w:szCs w:val="22"/>
        </w:rPr>
      </w:pPr>
    </w:p>
    <w:p w:rsidR="002F009D" w:rsidRPr="00CB584D" w:rsidRDefault="002F009D" w:rsidP="00475AE5">
      <w:pPr>
        <w:autoSpaceDE w:val="0"/>
        <w:autoSpaceDN w:val="0"/>
        <w:adjustRightInd w:val="0"/>
        <w:rPr>
          <w:rFonts w:ascii="Arial" w:hAnsi="Arial" w:cs="Arial"/>
          <w:b/>
          <w:caps/>
          <w:sz w:val="22"/>
          <w:szCs w:val="22"/>
          <w:u w:val="single"/>
        </w:rPr>
      </w:pPr>
      <w:r w:rsidRPr="00CB584D">
        <w:rPr>
          <w:rFonts w:ascii="Arial" w:hAnsi="Arial" w:cs="Arial"/>
          <w:b/>
          <w:caps/>
          <w:sz w:val="22"/>
          <w:szCs w:val="22"/>
          <w:u w:val="single"/>
        </w:rPr>
        <w:t xml:space="preserve">Turnitin and the Family Education Rights and Privacy Act (FERPA) </w:t>
      </w: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b/>
          <w:sz w:val="22"/>
          <w:szCs w:val="22"/>
        </w:rPr>
        <w:t xml:space="preserve">NOTE:  </w:t>
      </w:r>
      <w:r w:rsidRPr="00CB584D">
        <w:rPr>
          <w:rFonts w:ascii="Arial" w:hAnsi="Arial" w:cs="Arial"/>
          <w:sz w:val="22"/>
          <w:szCs w:val="22"/>
        </w:rPr>
        <w:t>UNTHSC has contracted with Turnitin.com for plagiarism detection services.  Use of Turnitin.com is entirely in the discretion of the instructor, but use of such a service requires that you provide notice (via syllabus) to your students that you are using such services.  There are two methods for using Turnitin for written assignments.  Please refer to the wording guidelines and consent form located on the Faculty Affairs website</w:t>
      </w:r>
      <w:r w:rsidR="00AE43A3" w:rsidRPr="00CB584D">
        <w:rPr>
          <w:rFonts w:ascii="Arial" w:hAnsi="Arial" w:cs="Arial"/>
          <w:sz w:val="22"/>
          <w:szCs w:val="22"/>
        </w:rPr>
        <w:t xml:space="preserve">: </w:t>
      </w:r>
      <w:hyperlink r:id="rId21" w:history="1">
        <w:r w:rsidR="00AE43A3" w:rsidRPr="00CB584D">
          <w:rPr>
            <w:rStyle w:val="Hyperlink"/>
            <w:rFonts w:ascii="Arial" w:hAnsi="Arial" w:cs="Arial"/>
            <w:sz w:val="22"/>
            <w:szCs w:val="22"/>
          </w:rPr>
          <w:t>http://www.hsc.unt.edu/departments/facultyaffairs/turnitin.cfm</w:t>
        </w:r>
      </w:hyperlink>
    </w:p>
    <w:p w:rsidR="00ED59B0" w:rsidRPr="00CB584D" w:rsidRDefault="00ED59B0" w:rsidP="00ED59B0">
      <w:pPr>
        <w:autoSpaceDE w:val="0"/>
        <w:autoSpaceDN w:val="0"/>
        <w:adjustRightInd w:val="0"/>
        <w:rPr>
          <w:rFonts w:ascii="Arial" w:hAnsi="Arial" w:cs="Arial"/>
          <w:b/>
          <w:sz w:val="22"/>
          <w:szCs w:val="22"/>
          <w:u w:val="single"/>
        </w:rPr>
      </w:pPr>
      <w:r w:rsidRPr="00CB584D">
        <w:rPr>
          <w:rFonts w:ascii="Arial" w:hAnsi="Arial" w:cs="Arial"/>
          <w:b/>
          <w:sz w:val="22"/>
          <w:szCs w:val="22"/>
          <w:u w:val="single"/>
        </w:rPr>
        <w:lastRenderedPageBreak/>
        <w:t>COURSE SCHEDULE</w:t>
      </w:r>
    </w:p>
    <w:p w:rsidR="00ED59B0" w:rsidRPr="00CB584D" w:rsidRDefault="00ED59B0" w:rsidP="00ED59B0">
      <w:pPr>
        <w:autoSpaceDE w:val="0"/>
        <w:autoSpaceDN w:val="0"/>
        <w:adjustRightInd w:val="0"/>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90"/>
        <w:gridCol w:w="1170"/>
        <w:gridCol w:w="3690"/>
        <w:gridCol w:w="1530"/>
        <w:gridCol w:w="1890"/>
      </w:tblGrid>
      <w:tr w:rsidR="002F009D" w:rsidRPr="00CB584D" w:rsidTr="00727A79">
        <w:tc>
          <w:tcPr>
            <w:tcW w:w="918"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Week</w:t>
            </w:r>
          </w:p>
        </w:tc>
        <w:tc>
          <w:tcPr>
            <w:tcW w:w="990" w:type="dxa"/>
            <w:shd w:val="clear" w:color="auto" w:fill="FDE9D9"/>
          </w:tcPr>
          <w:p w:rsidR="002F009D" w:rsidRPr="00CB584D" w:rsidRDefault="002F009D" w:rsidP="00A359BF">
            <w:pPr>
              <w:autoSpaceDE w:val="0"/>
              <w:autoSpaceDN w:val="0"/>
              <w:adjustRightInd w:val="0"/>
              <w:rPr>
                <w:rFonts w:ascii="Arial" w:hAnsi="Arial" w:cs="Arial"/>
                <w:b/>
                <w:sz w:val="22"/>
                <w:szCs w:val="22"/>
              </w:rPr>
            </w:pPr>
            <w:r w:rsidRPr="00CB584D">
              <w:rPr>
                <w:rFonts w:ascii="Arial" w:hAnsi="Arial" w:cs="Arial"/>
                <w:b/>
                <w:sz w:val="22"/>
                <w:szCs w:val="22"/>
              </w:rPr>
              <w:t>Date</w:t>
            </w:r>
          </w:p>
        </w:tc>
        <w:tc>
          <w:tcPr>
            <w:tcW w:w="1170"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Time</w:t>
            </w:r>
          </w:p>
        </w:tc>
        <w:tc>
          <w:tcPr>
            <w:tcW w:w="3690"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Course Session Topic</w:t>
            </w:r>
          </w:p>
          <w:p w:rsidR="002F009D" w:rsidRPr="00CB584D" w:rsidRDefault="002F009D" w:rsidP="00A359BF">
            <w:pPr>
              <w:autoSpaceDE w:val="0"/>
              <w:autoSpaceDN w:val="0"/>
              <w:adjustRightInd w:val="0"/>
              <w:rPr>
                <w:rFonts w:ascii="Arial" w:hAnsi="Arial" w:cs="Arial"/>
                <w:sz w:val="22"/>
                <w:szCs w:val="22"/>
              </w:rPr>
            </w:pPr>
          </w:p>
        </w:tc>
        <w:tc>
          <w:tcPr>
            <w:tcW w:w="1530"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 xml:space="preserve">Instructor </w:t>
            </w:r>
          </w:p>
        </w:tc>
        <w:tc>
          <w:tcPr>
            <w:tcW w:w="1890"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Assigned Readings</w:t>
            </w: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w:t>
            </w:r>
          </w:p>
        </w:tc>
        <w:tc>
          <w:tcPr>
            <w:tcW w:w="99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1/1/12</w:t>
            </w:r>
          </w:p>
          <w:p w:rsidR="002F009D" w:rsidRPr="00CB584D" w:rsidRDefault="002F009D" w:rsidP="00A359BF">
            <w:pPr>
              <w:autoSpaceDE w:val="0"/>
              <w:autoSpaceDN w:val="0"/>
              <w:adjustRightInd w:val="0"/>
              <w:rPr>
                <w:rFonts w:ascii="Arial" w:hAnsi="Arial" w:cs="Arial"/>
                <w:color w:val="FF0000"/>
                <w:sz w:val="22"/>
                <w:szCs w:val="22"/>
              </w:rPr>
            </w:pPr>
          </w:p>
        </w:tc>
        <w:tc>
          <w:tcPr>
            <w:tcW w:w="117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8:00 am</w:t>
            </w:r>
          </w:p>
        </w:tc>
        <w:tc>
          <w:tcPr>
            <w:tcW w:w="369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Topic</w:t>
            </w:r>
          </w:p>
        </w:tc>
        <w:tc>
          <w:tcPr>
            <w:tcW w:w="153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Name</w:t>
            </w:r>
          </w:p>
        </w:tc>
        <w:tc>
          <w:tcPr>
            <w:tcW w:w="189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Reference</w:t>
            </w: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2</w:t>
            </w:r>
          </w:p>
        </w:tc>
        <w:tc>
          <w:tcPr>
            <w:tcW w:w="990" w:type="dxa"/>
          </w:tcPr>
          <w:p w:rsidR="002F009D" w:rsidRPr="00CB584D" w:rsidRDefault="002F009D" w:rsidP="00A359BF">
            <w:pPr>
              <w:autoSpaceDE w:val="0"/>
              <w:autoSpaceDN w:val="0"/>
              <w:adjustRightInd w:val="0"/>
              <w:rPr>
                <w:rFonts w:ascii="Arial" w:hAnsi="Arial" w:cs="Arial"/>
                <w:sz w:val="22"/>
                <w:szCs w:val="22"/>
              </w:rPr>
            </w:pPr>
          </w:p>
          <w:p w:rsidR="002F009D" w:rsidRPr="00CB584D" w:rsidRDefault="002F009D" w:rsidP="00A359BF">
            <w:pPr>
              <w:autoSpaceDE w:val="0"/>
              <w:autoSpaceDN w:val="0"/>
              <w:adjustRightInd w:val="0"/>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3</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4</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5</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6</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7</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8</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9</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10</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11</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12</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13</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14</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15</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bl>
    <w:p w:rsidR="00ED59B0" w:rsidRPr="00CB584D" w:rsidRDefault="00ED59B0" w:rsidP="00ED59B0">
      <w:pPr>
        <w:rPr>
          <w:rFonts w:ascii="Arial" w:hAnsi="Arial" w:cs="Arial"/>
          <w:sz w:val="22"/>
          <w:szCs w:val="22"/>
        </w:rPr>
      </w:pPr>
    </w:p>
    <w:p w:rsidR="00C56D0B" w:rsidRPr="00CB584D" w:rsidRDefault="00C56D0B" w:rsidP="00475AE5">
      <w:pPr>
        <w:pStyle w:val="ListParagraph"/>
        <w:numPr>
          <w:ilvl w:val="0"/>
          <w:numId w:val="14"/>
        </w:numPr>
        <w:ind w:left="270"/>
        <w:rPr>
          <w:rFonts w:ascii="Arial" w:hAnsi="Arial" w:cs="Arial"/>
          <w:color w:val="000000" w:themeColor="text1"/>
        </w:rPr>
      </w:pPr>
      <w:r w:rsidRPr="00CB584D">
        <w:rPr>
          <w:rFonts w:ascii="Arial" w:hAnsi="Arial" w:cs="Arial"/>
          <w:color w:val="000000" w:themeColor="text1"/>
        </w:rPr>
        <w:t xml:space="preserve">Didactic courses must include 15 contact hours (including examinations) for each semester credit hour (SCH) assigned to the course. For example, a 3 SCH course should have 45 hours of lectures and examinations combined. Laboratory courses must include 30 contact hours for each SCH assigned to the course. </w:t>
      </w:r>
    </w:p>
    <w:p w:rsidR="00ED59B0" w:rsidRPr="00CB584D" w:rsidRDefault="00ED59B0" w:rsidP="00475AE5">
      <w:pPr>
        <w:rPr>
          <w:rFonts w:ascii="Arial" w:hAnsi="Arial" w:cs="Arial"/>
          <w:i/>
          <w:sz w:val="22"/>
          <w:szCs w:val="22"/>
        </w:rPr>
      </w:pPr>
    </w:p>
    <w:p w:rsidR="00727A79" w:rsidRPr="00CB584D" w:rsidRDefault="00ED59B0" w:rsidP="00475AE5">
      <w:pPr>
        <w:autoSpaceDE w:val="0"/>
        <w:autoSpaceDN w:val="0"/>
        <w:adjustRightInd w:val="0"/>
        <w:rPr>
          <w:rFonts w:ascii="Arial" w:hAnsi="Arial" w:cs="Arial"/>
          <w:b/>
          <w:sz w:val="22"/>
          <w:szCs w:val="22"/>
          <w:u w:val="single"/>
        </w:rPr>
      </w:pPr>
      <w:r w:rsidRPr="00CB584D">
        <w:rPr>
          <w:rFonts w:ascii="Arial" w:hAnsi="Arial" w:cs="Arial"/>
          <w:b/>
          <w:i/>
          <w:sz w:val="22"/>
          <w:szCs w:val="22"/>
        </w:rPr>
        <w:t>The course syllabus is a guide for this class, but it is subject to change. Students will be informed of any change in content or exam/assignment dates.</w:t>
      </w:r>
      <w:r w:rsidR="00727A79" w:rsidRPr="00CB584D">
        <w:rPr>
          <w:rFonts w:ascii="Arial" w:hAnsi="Arial" w:cs="Arial"/>
          <w:b/>
          <w:sz w:val="22"/>
          <w:szCs w:val="22"/>
          <w:u w:val="single"/>
        </w:rPr>
        <w:t xml:space="preserve"> </w:t>
      </w:r>
    </w:p>
    <w:p w:rsidR="00727A79" w:rsidRPr="00CB584D" w:rsidRDefault="00727A79" w:rsidP="00475AE5">
      <w:pPr>
        <w:autoSpaceDE w:val="0"/>
        <w:autoSpaceDN w:val="0"/>
        <w:adjustRightInd w:val="0"/>
        <w:rPr>
          <w:rFonts w:ascii="Arial" w:hAnsi="Arial" w:cs="Arial"/>
          <w:b/>
          <w:sz w:val="22"/>
          <w:szCs w:val="22"/>
          <w:u w:val="single"/>
        </w:rPr>
      </w:pPr>
    </w:p>
    <w:p w:rsidR="006B4ABB" w:rsidRPr="00CB584D" w:rsidRDefault="00727A79" w:rsidP="00475AE5">
      <w:pPr>
        <w:autoSpaceDE w:val="0"/>
        <w:autoSpaceDN w:val="0"/>
        <w:adjustRightInd w:val="0"/>
        <w:rPr>
          <w:rFonts w:ascii="Arial" w:hAnsi="Arial" w:cs="Arial"/>
          <w:b/>
          <w:sz w:val="22"/>
          <w:szCs w:val="22"/>
          <w:u w:val="single"/>
        </w:rPr>
      </w:pPr>
      <w:r w:rsidRPr="00CB584D">
        <w:rPr>
          <w:rFonts w:ascii="Arial" w:hAnsi="Arial" w:cs="Arial"/>
          <w:b/>
          <w:sz w:val="22"/>
          <w:szCs w:val="22"/>
          <w:u w:val="single"/>
        </w:rPr>
        <w:t>LEARNING OUTCOMES</w:t>
      </w:r>
    </w:p>
    <w:p w:rsidR="00727A79" w:rsidRPr="00CB584D" w:rsidRDefault="00727A79" w:rsidP="00475AE5">
      <w:pPr>
        <w:autoSpaceDE w:val="0"/>
        <w:autoSpaceDN w:val="0"/>
        <w:adjustRightInd w:val="0"/>
        <w:rPr>
          <w:rFonts w:ascii="Arial" w:hAnsi="Arial" w:cs="Arial"/>
          <w:b/>
          <w:sz w:val="22"/>
          <w:szCs w:val="22"/>
        </w:rPr>
      </w:pPr>
      <w:r w:rsidRPr="00CB584D">
        <w:rPr>
          <w:rFonts w:ascii="Arial" w:hAnsi="Arial" w:cs="Arial"/>
          <w:b/>
          <w:sz w:val="22"/>
          <w:szCs w:val="22"/>
        </w:rPr>
        <w:t>Students who successfully complete this course will be able to:</w:t>
      </w:r>
    </w:p>
    <w:p w:rsidR="00727A79" w:rsidRPr="00CB584D" w:rsidRDefault="00727A79" w:rsidP="00ED59B0">
      <w:pPr>
        <w:autoSpaceDE w:val="0"/>
        <w:autoSpaceDN w:val="0"/>
        <w:adjustRightInd w:val="0"/>
        <w:rPr>
          <w:rFonts w:ascii="Arial" w:hAnsi="Arial" w:cs="Arial"/>
          <w:b/>
          <w:i/>
          <w:sz w:val="22"/>
          <w:szCs w:val="22"/>
        </w:rPr>
      </w:pPr>
    </w:p>
    <w:p w:rsidR="00727A79" w:rsidRPr="00AE43A3" w:rsidRDefault="00BE5DDC" w:rsidP="00ED59B0">
      <w:pPr>
        <w:autoSpaceDE w:val="0"/>
        <w:autoSpaceDN w:val="0"/>
        <w:adjustRightInd w:val="0"/>
        <w:rPr>
          <w:rFonts w:ascii="Arial" w:hAnsi="Arial" w:cs="Arial"/>
          <w:color w:val="FF0000"/>
          <w:sz w:val="22"/>
          <w:szCs w:val="22"/>
        </w:rPr>
      </w:pPr>
      <w:r w:rsidRPr="00CB584D">
        <w:rPr>
          <w:rFonts w:ascii="Arial" w:hAnsi="Arial" w:cs="Arial"/>
          <w:color w:val="FF0000"/>
          <w:sz w:val="22"/>
          <w:szCs w:val="22"/>
        </w:rPr>
        <w:t>Ins</w:t>
      </w:r>
      <w:r w:rsidR="00AE43A3" w:rsidRPr="00CB584D">
        <w:rPr>
          <w:rFonts w:ascii="Arial" w:hAnsi="Arial" w:cs="Arial"/>
          <w:color w:val="FF0000"/>
          <w:sz w:val="22"/>
          <w:szCs w:val="22"/>
        </w:rPr>
        <w:t>ert Student Learning Objectives</w:t>
      </w:r>
    </w:p>
    <w:sectPr w:rsidR="00727A79" w:rsidRPr="00AE43A3" w:rsidSect="007F2A5F">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15" w:rsidRDefault="00C97315">
      <w:r>
        <w:separator/>
      </w:r>
    </w:p>
  </w:endnote>
  <w:endnote w:type="continuationSeparator" w:id="0">
    <w:p w:rsidR="00C97315" w:rsidRDefault="00C9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3A" w:rsidRDefault="00D2173A" w:rsidP="00963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73A" w:rsidRDefault="00D2173A" w:rsidP="00963E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3A" w:rsidRPr="00662D5E" w:rsidRDefault="00D2173A" w:rsidP="001D1102">
    <w:pPr>
      <w:pStyle w:val="Footer"/>
      <w:pBdr>
        <w:top w:val="thinThickSmallGap" w:sz="24" w:space="1" w:color="622423"/>
      </w:pBdr>
      <w:tabs>
        <w:tab w:val="clear" w:pos="8640"/>
      </w:tabs>
      <w:rPr>
        <w:rFonts w:ascii="Tahoma" w:hAnsi="Tahoma" w:cs="Tahoma"/>
        <w:sz w:val="18"/>
        <w:szCs w:val="18"/>
      </w:rPr>
    </w:pPr>
    <w:r>
      <w:rPr>
        <w:rFonts w:ascii="Tahoma" w:hAnsi="Tahoma" w:cs="Tahoma"/>
        <w:sz w:val="18"/>
        <w:szCs w:val="18"/>
      </w:rPr>
      <w:t xml:space="preserve">GSBS </w:t>
    </w:r>
    <w:r w:rsidRPr="00662D5E">
      <w:rPr>
        <w:rFonts w:ascii="Tahoma" w:hAnsi="Tahoma" w:cs="Tahoma"/>
        <w:sz w:val="18"/>
        <w:szCs w:val="18"/>
      </w:rPr>
      <w:t>Syllabus</w:t>
    </w:r>
    <w:r>
      <w:rPr>
        <w:rFonts w:ascii="Tahoma" w:hAnsi="Tahoma" w:cs="Tahoma"/>
        <w:sz w:val="18"/>
        <w:szCs w:val="18"/>
      </w:rPr>
      <w:t xml:space="preserve"> Template </w:t>
    </w:r>
    <w:r w:rsidRPr="00662D5E">
      <w:rPr>
        <w:rFonts w:ascii="Tahoma" w:hAnsi="Tahoma" w:cs="Tahoma"/>
        <w:sz w:val="18"/>
        <w:szCs w:val="18"/>
      </w:rPr>
      <w:t xml:space="preserve">– </w:t>
    </w:r>
    <w:r>
      <w:rPr>
        <w:rFonts w:ascii="Tahoma" w:hAnsi="Tahoma" w:cs="Tahoma"/>
        <w:sz w:val="18"/>
        <w:szCs w:val="18"/>
      </w:rPr>
      <w:t xml:space="preserve">Revised </w:t>
    </w:r>
    <w:r w:rsidR="008239DF">
      <w:rPr>
        <w:rFonts w:ascii="Tahoma" w:hAnsi="Tahoma" w:cs="Tahoma"/>
        <w:sz w:val="18"/>
        <w:szCs w:val="18"/>
      </w:rPr>
      <w:t>10</w:t>
    </w:r>
    <w:r w:rsidR="00CB584D">
      <w:rPr>
        <w:rFonts w:ascii="Tahoma" w:hAnsi="Tahoma" w:cs="Tahoma"/>
        <w:sz w:val="18"/>
        <w:szCs w:val="18"/>
      </w:rPr>
      <w:t>/</w:t>
    </w:r>
    <w:r w:rsidR="008239DF">
      <w:rPr>
        <w:rFonts w:ascii="Tahoma" w:hAnsi="Tahoma" w:cs="Tahoma"/>
        <w:sz w:val="18"/>
        <w:szCs w:val="18"/>
      </w:rPr>
      <w:t>2</w:t>
    </w:r>
    <w:r>
      <w:rPr>
        <w:rFonts w:ascii="Tahoma" w:hAnsi="Tahoma" w:cs="Tahoma"/>
        <w:sz w:val="18"/>
        <w:szCs w:val="18"/>
      </w:rPr>
      <w:t>/1</w:t>
    </w:r>
    <w:r w:rsidR="008239DF">
      <w:rPr>
        <w:rFonts w:ascii="Tahoma" w:hAnsi="Tahoma" w:cs="Tahoma"/>
        <w:sz w:val="18"/>
        <w:szCs w:val="18"/>
      </w:rPr>
      <w:t>4</w:t>
    </w:r>
    <w:r>
      <w:rPr>
        <w:rFonts w:ascii="Tahoma" w:hAnsi="Tahoma" w:cs="Tahoma"/>
        <w:sz w:val="18"/>
        <w:szCs w:val="18"/>
      </w:rPr>
      <w:t xml:space="preserve">                                         </w:t>
    </w:r>
    <w:r w:rsidRPr="00662D5E">
      <w:rPr>
        <w:rFonts w:ascii="Tahoma" w:hAnsi="Tahoma" w:cs="Tahoma"/>
        <w:sz w:val="18"/>
        <w:szCs w:val="18"/>
      </w:rPr>
      <w:t xml:space="preserve">      </w:t>
    </w:r>
    <w:r>
      <w:rPr>
        <w:rFonts w:ascii="Tahoma" w:hAnsi="Tahoma" w:cs="Tahoma"/>
        <w:sz w:val="18"/>
        <w:szCs w:val="18"/>
      </w:rPr>
      <w:t xml:space="preserve">                                                   </w:t>
    </w:r>
    <w:r w:rsidRPr="00662D5E">
      <w:rPr>
        <w:rFonts w:ascii="Tahoma" w:hAnsi="Tahoma" w:cs="Tahoma"/>
        <w:sz w:val="18"/>
        <w:szCs w:val="18"/>
      </w:rPr>
      <w:t xml:space="preserve">  Page </w:t>
    </w:r>
    <w:r w:rsidRPr="00662D5E">
      <w:rPr>
        <w:rFonts w:ascii="Tahoma" w:hAnsi="Tahoma" w:cs="Tahoma"/>
        <w:sz w:val="18"/>
        <w:szCs w:val="18"/>
      </w:rPr>
      <w:fldChar w:fldCharType="begin"/>
    </w:r>
    <w:r w:rsidRPr="00662D5E">
      <w:rPr>
        <w:rFonts w:ascii="Tahoma" w:hAnsi="Tahoma" w:cs="Tahoma"/>
        <w:sz w:val="18"/>
        <w:szCs w:val="18"/>
      </w:rPr>
      <w:instrText xml:space="preserve"> PAGE   \* MERGEFORMAT </w:instrText>
    </w:r>
    <w:r w:rsidRPr="00662D5E">
      <w:rPr>
        <w:rFonts w:ascii="Tahoma" w:hAnsi="Tahoma" w:cs="Tahoma"/>
        <w:sz w:val="18"/>
        <w:szCs w:val="18"/>
      </w:rPr>
      <w:fldChar w:fldCharType="separate"/>
    </w:r>
    <w:r w:rsidR="00C938AA">
      <w:rPr>
        <w:rFonts w:ascii="Tahoma" w:hAnsi="Tahoma" w:cs="Tahoma"/>
        <w:noProof/>
        <w:sz w:val="18"/>
        <w:szCs w:val="18"/>
      </w:rPr>
      <w:t>8</w:t>
    </w:r>
    <w:r w:rsidRPr="00662D5E">
      <w:rPr>
        <w:rFonts w:ascii="Tahoma" w:hAnsi="Tahoma" w:cs="Tahoma"/>
        <w:sz w:val="18"/>
        <w:szCs w:val="18"/>
      </w:rPr>
      <w:fldChar w:fldCharType="end"/>
    </w:r>
    <w:r w:rsidRPr="00662D5E">
      <w:rPr>
        <w:rFonts w:ascii="Tahoma" w:hAnsi="Tahoma" w:cs="Tahoma"/>
        <w:sz w:val="18"/>
        <w:szCs w:val="18"/>
      </w:rPr>
      <w:t xml:space="preserve"> of </w:t>
    </w:r>
    <w:r>
      <w:rPr>
        <w:rFonts w:ascii="Tahoma" w:hAnsi="Tahoma" w:cs="Tahoma"/>
        <w:sz w:val="18"/>
        <w:szCs w:val="18"/>
      </w:rPr>
      <w:t>8</w:t>
    </w:r>
  </w:p>
  <w:p w:rsidR="00D2173A" w:rsidRDefault="00D2173A" w:rsidP="00EA7ED9">
    <w:pPr>
      <w:pStyle w:val="Footer"/>
      <w:tabs>
        <w:tab w:val="clear" w:pos="4320"/>
        <w:tab w:val="clear" w:pos="8640"/>
        <w:tab w:val="left" w:pos="369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4D" w:rsidRDefault="00CB5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15" w:rsidRDefault="00C97315">
      <w:r>
        <w:separator/>
      </w:r>
    </w:p>
  </w:footnote>
  <w:footnote w:type="continuationSeparator" w:id="0">
    <w:p w:rsidR="00C97315" w:rsidRDefault="00C9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4D" w:rsidRDefault="00CB5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88" w:rsidRPr="00D35F88" w:rsidRDefault="00D35F88">
    <w:pPr>
      <w:pStyle w:val="Header"/>
      <w:rPr>
        <w:i/>
        <w:color w:val="FF0000"/>
      </w:rPr>
    </w:pPr>
    <w:r w:rsidRPr="00D35F88">
      <w:rPr>
        <w:i/>
        <w:color w:val="FF0000"/>
      </w:rPr>
      <w:t>Instructions: Information to be provided by the course director appears in red on this template. Replace the red text with the necessary information and convert the font to black. Delete this header but do not delete any of the other text that is provided.</w:t>
    </w:r>
  </w:p>
  <w:p w:rsidR="00D35F88" w:rsidRDefault="00D35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4D" w:rsidRDefault="00CB5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193"/>
    <w:multiLevelType w:val="hybridMultilevel"/>
    <w:tmpl w:val="E798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2D9C"/>
    <w:multiLevelType w:val="hybridMultilevel"/>
    <w:tmpl w:val="09A66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808E1"/>
    <w:multiLevelType w:val="multilevel"/>
    <w:tmpl w:val="C55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D4D5E"/>
    <w:multiLevelType w:val="hybridMultilevel"/>
    <w:tmpl w:val="A1A02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BE2479"/>
    <w:multiLevelType w:val="hybridMultilevel"/>
    <w:tmpl w:val="BBAC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0C767C"/>
    <w:multiLevelType w:val="hybridMultilevel"/>
    <w:tmpl w:val="A77CEA44"/>
    <w:lvl w:ilvl="0" w:tplc="0409000B">
      <w:start w:val="1"/>
      <w:numFmt w:val="bullet"/>
      <w:lvlText w:val=""/>
      <w:lvlJc w:val="left"/>
      <w:pPr>
        <w:tabs>
          <w:tab w:val="num" w:pos="795"/>
        </w:tabs>
        <w:ind w:left="795"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AE6E9C"/>
    <w:multiLevelType w:val="hybridMultilevel"/>
    <w:tmpl w:val="66647620"/>
    <w:lvl w:ilvl="0" w:tplc="BF14DAC8">
      <w:start w:val="1"/>
      <w:numFmt w:val="bullet"/>
      <w:lvlText w:val=""/>
      <w:lvlJc w:val="left"/>
      <w:pPr>
        <w:tabs>
          <w:tab w:val="num" w:pos="795"/>
        </w:tabs>
        <w:ind w:left="795"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036D01"/>
    <w:multiLevelType w:val="hybridMultilevel"/>
    <w:tmpl w:val="107E3604"/>
    <w:lvl w:ilvl="0" w:tplc="BF14DAC8">
      <w:start w:val="1"/>
      <w:numFmt w:val="bullet"/>
      <w:lvlText w:val=""/>
      <w:lvlJc w:val="left"/>
      <w:pPr>
        <w:tabs>
          <w:tab w:val="num" w:pos="795"/>
        </w:tabs>
        <w:ind w:left="795"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416711"/>
    <w:multiLevelType w:val="hybridMultilevel"/>
    <w:tmpl w:val="8BBC4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994D13"/>
    <w:multiLevelType w:val="hybridMultilevel"/>
    <w:tmpl w:val="15A4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030000"/>
    <w:multiLevelType w:val="hybridMultilevel"/>
    <w:tmpl w:val="7CE28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81445"/>
    <w:multiLevelType w:val="hybridMultilevel"/>
    <w:tmpl w:val="80328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B76A39"/>
    <w:multiLevelType w:val="hybridMultilevel"/>
    <w:tmpl w:val="BFCEC880"/>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4BF422B8"/>
    <w:multiLevelType w:val="hybridMultilevel"/>
    <w:tmpl w:val="3E3876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A947FA"/>
    <w:multiLevelType w:val="hybridMultilevel"/>
    <w:tmpl w:val="058C0658"/>
    <w:lvl w:ilvl="0" w:tplc="BF14DAC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5">
    <w:nsid w:val="540B01E7"/>
    <w:multiLevelType w:val="hybridMultilevel"/>
    <w:tmpl w:val="7A76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E264F"/>
    <w:multiLevelType w:val="hybridMultilevel"/>
    <w:tmpl w:val="D936AED0"/>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7">
    <w:nsid w:val="64AC750F"/>
    <w:multiLevelType w:val="hybridMultilevel"/>
    <w:tmpl w:val="E3000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1437CD"/>
    <w:multiLevelType w:val="hybridMultilevel"/>
    <w:tmpl w:val="D3F86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CA6A87"/>
    <w:multiLevelType w:val="hybridMultilevel"/>
    <w:tmpl w:val="287ED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ED6976"/>
    <w:multiLevelType w:val="hybridMultilevel"/>
    <w:tmpl w:val="297A7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37E0B"/>
    <w:multiLevelType w:val="multilevel"/>
    <w:tmpl w:val="6504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4"/>
  </w:num>
  <w:num w:numId="4">
    <w:abstractNumId w:val="5"/>
  </w:num>
  <w:num w:numId="5">
    <w:abstractNumId w:val="15"/>
  </w:num>
  <w:num w:numId="6">
    <w:abstractNumId w:val="16"/>
  </w:num>
  <w:num w:numId="7">
    <w:abstractNumId w:val="3"/>
  </w:num>
  <w:num w:numId="8">
    <w:abstractNumId w:val="1"/>
  </w:num>
  <w:num w:numId="9">
    <w:abstractNumId w:val="11"/>
  </w:num>
  <w:num w:numId="10">
    <w:abstractNumId w:val="0"/>
  </w:num>
  <w:num w:numId="11">
    <w:abstractNumId w:val="10"/>
  </w:num>
  <w:num w:numId="12">
    <w:abstractNumId w:val="2"/>
  </w:num>
  <w:num w:numId="13">
    <w:abstractNumId w:val="21"/>
  </w:num>
  <w:num w:numId="14">
    <w:abstractNumId w:val="12"/>
  </w:num>
  <w:num w:numId="15">
    <w:abstractNumId w:val="18"/>
  </w:num>
  <w:num w:numId="16">
    <w:abstractNumId w:val="13"/>
  </w:num>
  <w:num w:numId="17">
    <w:abstractNumId w:val="19"/>
  </w:num>
  <w:num w:numId="18">
    <w:abstractNumId w:val="9"/>
  </w:num>
  <w:num w:numId="19">
    <w:abstractNumId w:val="8"/>
  </w:num>
  <w:num w:numId="20">
    <w:abstractNumId w:val="4"/>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33"/>
    <w:rsid w:val="00006105"/>
    <w:rsid w:val="00010216"/>
    <w:rsid w:val="00011578"/>
    <w:rsid w:val="00015DC5"/>
    <w:rsid w:val="00015F64"/>
    <w:rsid w:val="00032E60"/>
    <w:rsid w:val="0004394A"/>
    <w:rsid w:val="000447F2"/>
    <w:rsid w:val="000502DD"/>
    <w:rsid w:val="00051343"/>
    <w:rsid w:val="00052358"/>
    <w:rsid w:val="000631DA"/>
    <w:rsid w:val="00066909"/>
    <w:rsid w:val="00070162"/>
    <w:rsid w:val="000772DB"/>
    <w:rsid w:val="00081FBB"/>
    <w:rsid w:val="00082E26"/>
    <w:rsid w:val="00084EFE"/>
    <w:rsid w:val="000A08DB"/>
    <w:rsid w:val="000A1261"/>
    <w:rsid w:val="000B2673"/>
    <w:rsid w:val="000C5AFF"/>
    <w:rsid w:val="000D2CE5"/>
    <w:rsid w:val="000D3AC2"/>
    <w:rsid w:val="000E3979"/>
    <w:rsid w:val="000F5056"/>
    <w:rsid w:val="00104AFB"/>
    <w:rsid w:val="00104CBF"/>
    <w:rsid w:val="00107459"/>
    <w:rsid w:val="001125D7"/>
    <w:rsid w:val="00115D98"/>
    <w:rsid w:val="00117272"/>
    <w:rsid w:val="0013237E"/>
    <w:rsid w:val="001471B8"/>
    <w:rsid w:val="001568F1"/>
    <w:rsid w:val="00160659"/>
    <w:rsid w:val="00174520"/>
    <w:rsid w:val="00184B06"/>
    <w:rsid w:val="00190131"/>
    <w:rsid w:val="001909B0"/>
    <w:rsid w:val="001A1029"/>
    <w:rsid w:val="001A5FE4"/>
    <w:rsid w:val="001B6B29"/>
    <w:rsid w:val="001D1102"/>
    <w:rsid w:val="001F32D2"/>
    <w:rsid w:val="001F7D86"/>
    <w:rsid w:val="002069EA"/>
    <w:rsid w:val="002218A9"/>
    <w:rsid w:val="00222789"/>
    <w:rsid w:val="002531B0"/>
    <w:rsid w:val="00273B99"/>
    <w:rsid w:val="00281A2F"/>
    <w:rsid w:val="00282313"/>
    <w:rsid w:val="002836FC"/>
    <w:rsid w:val="0028709C"/>
    <w:rsid w:val="00287A3A"/>
    <w:rsid w:val="00295D78"/>
    <w:rsid w:val="002A197A"/>
    <w:rsid w:val="002A62A7"/>
    <w:rsid w:val="002A7F6A"/>
    <w:rsid w:val="002C53E6"/>
    <w:rsid w:val="002D69DE"/>
    <w:rsid w:val="002E1170"/>
    <w:rsid w:val="002E5D4E"/>
    <w:rsid w:val="002F009D"/>
    <w:rsid w:val="002F00D6"/>
    <w:rsid w:val="003176DE"/>
    <w:rsid w:val="00323080"/>
    <w:rsid w:val="00327A9F"/>
    <w:rsid w:val="0033222F"/>
    <w:rsid w:val="00341F7A"/>
    <w:rsid w:val="00343FE8"/>
    <w:rsid w:val="00344DDD"/>
    <w:rsid w:val="00355116"/>
    <w:rsid w:val="0036270D"/>
    <w:rsid w:val="003676DC"/>
    <w:rsid w:val="003744D8"/>
    <w:rsid w:val="00376805"/>
    <w:rsid w:val="0039203E"/>
    <w:rsid w:val="003971C8"/>
    <w:rsid w:val="003B102D"/>
    <w:rsid w:val="003B32BF"/>
    <w:rsid w:val="003B537D"/>
    <w:rsid w:val="003C7660"/>
    <w:rsid w:val="003D0555"/>
    <w:rsid w:val="003F0AD4"/>
    <w:rsid w:val="003F1295"/>
    <w:rsid w:val="004012B1"/>
    <w:rsid w:val="004019EC"/>
    <w:rsid w:val="00406762"/>
    <w:rsid w:val="00421320"/>
    <w:rsid w:val="0042373E"/>
    <w:rsid w:val="00430ADE"/>
    <w:rsid w:val="004422CB"/>
    <w:rsid w:val="00450EF4"/>
    <w:rsid w:val="004542EA"/>
    <w:rsid w:val="00454AF4"/>
    <w:rsid w:val="0046353D"/>
    <w:rsid w:val="00475AE5"/>
    <w:rsid w:val="0049355B"/>
    <w:rsid w:val="004A0901"/>
    <w:rsid w:val="004B373D"/>
    <w:rsid w:val="004D0937"/>
    <w:rsid w:val="004E4E09"/>
    <w:rsid w:val="004F66F2"/>
    <w:rsid w:val="004F730F"/>
    <w:rsid w:val="0050034D"/>
    <w:rsid w:val="00500B07"/>
    <w:rsid w:val="00505C5C"/>
    <w:rsid w:val="0051034F"/>
    <w:rsid w:val="0051261D"/>
    <w:rsid w:val="005439FC"/>
    <w:rsid w:val="0054571E"/>
    <w:rsid w:val="005502CC"/>
    <w:rsid w:val="00552A7B"/>
    <w:rsid w:val="005576D9"/>
    <w:rsid w:val="00574B28"/>
    <w:rsid w:val="0058143F"/>
    <w:rsid w:val="005A1942"/>
    <w:rsid w:val="005A1EA4"/>
    <w:rsid w:val="005A44A5"/>
    <w:rsid w:val="005A52FF"/>
    <w:rsid w:val="005A7D7E"/>
    <w:rsid w:val="005B3E40"/>
    <w:rsid w:val="005B6B62"/>
    <w:rsid w:val="005C2264"/>
    <w:rsid w:val="005D5F37"/>
    <w:rsid w:val="005D6C0D"/>
    <w:rsid w:val="005E0EF8"/>
    <w:rsid w:val="005E4B0D"/>
    <w:rsid w:val="005E7072"/>
    <w:rsid w:val="005F5D82"/>
    <w:rsid w:val="005F70A7"/>
    <w:rsid w:val="0061429A"/>
    <w:rsid w:val="0061505B"/>
    <w:rsid w:val="00615AFA"/>
    <w:rsid w:val="00616E93"/>
    <w:rsid w:val="00620196"/>
    <w:rsid w:val="00621A21"/>
    <w:rsid w:val="00622AB9"/>
    <w:rsid w:val="00623704"/>
    <w:rsid w:val="006252B7"/>
    <w:rsid w:val="006255C2"/>
    <w:rsid w:val="00632B32"/>
    <w:rsid w:val="00652F77"/>
    <w:rsid w:val="006548E1"/>
    <w:rsid w:val="00655885"/>
    <w:rsid w:val="006570BD"/>
    <w:rsid w:val="00662D5E"/>
    <w:rsid w:val="006636A3"/>
    <w:rsid w:val="00676F77"/>
    <w:rsid w:val="00680ADD"/>
    <w:rsid w:val="006827FA"/>
    <w:rsid w:val="00686177"/>
    <w:rsid w:val="006A4A1C"/>
    <w:rsid w:val="006B2716"/>
    <w:rsid w:val="006B4ABB"/>
    <w:rsid w:val="006C04E2"/>
    <w:rsid w:val="006C33E8"/>
    <w:rsid w:val="006D2C09"/>
    <w:rsid w:val="006D60F5"/>
    <w:rsid w:val="006D7040"/>
    <w:rsid w:val="006E1FAC"/>
    <w:rsid w:val="006E62D2"/>
    <w:rsid w:val="006F5689"/>
    <w:rsid w:val="007000F7"/>
    <w:rsid w:val="00704CAC"/>
    <w:rsid w:val="007065A2"/>
    <w:rsid w:val="00714982"/>
    <w:rsid w:val="0072165F"/>
    <w:rsid w:val="0072213F"/>
    <w:rsid w:val="00727548"/>
    <w:rsid w:val="00727A79"/>
    <w:rsid w:val="007423D0"/>
    <w:rsid w:val="00747E5D"/>
    <w:rsid w:val="00751588"/>
    <w:rsid w:val="007573A7"/>
    <w:rsid w:val="00774719"/>
    <w:rsid w:val="00775C26"/>
    <w:rsid w:val="007768CA"/>
    <w:rsid w:val="007804C1"/>
    <w:rsid w:val="00782987"/>
    <w:rsid w:val="0078399D"/>
    <w:rsid w:val="007A3BE4"/>
    <w:rsid w:val="007A3C1C"/>
    <w:rsid w:val="007B0D8C"/>
    <w:rsid w:val="007C2C67"/>
    <w:rsid w:val="007C5406"/>
    <w:rsid w:val="007D1F61"/>
    <w:rsid w:val="007D7A0D"/>
    <w:rsid w:val="007D7F39"/>
    <w:rsid w:val="007E5230"/>
    <w:rsid w:val="007F2A5F"/>
    <w:rsid w:val="00812949"/>
    <w:rsid w:val="00822D77"/>
    <w:rsid w:val="008239DF"/>
    <w:rsid w:val="00851926"/>
    <w:rsid w:val="008533C5"/>
    <w:rsid w:val="00855520"/>
    <w:rsid w:val="008674A5"/>
    <w:rsid w:val="00876581"/>
    <w:rsid w:val="0088179A"/>
    <w:rsid w:val="00890959"/>
    <w:rsid w:val="00892118"/>
    <w:rsid w:val="008A4889"/>
    <w:rsid w:val="008A511D"/>
    <w:rsid w:val="008B1E37"/>
    <w:rsid w:val="008B251B"/>
    <w:rsid w:val="008B7E7D"/>
    <w:rsid w:val="008C0F79"/>
    <w:rsid w:val="008D7D92"/>
    <w:rsid w:val="008F4DEA"/>
    <w:rsid w:val="009046A3"/>
    <w:rsid w:val="00924333"/>
    <w:rsid w:val="009246FA"/>
    <w:rsid w:val="0093062D"/>
    <w:rsid w:val="00935D14"/>
    <w:rsid w:val="009453CB"/>
    <w:rsid w:val="00955572"/>
    <w:rsid w:val="00957677"/>
    <w:rsid w:val="00963992"/>
    <w:rsid w:val="00963E07"/>
    <w:rsid w:val="00975ECB"/>
    <w:rsid w:val="00980399"/>
    <w:rsid w:val="00980D88"/>
    <w:rsid w:val="00986878"/>
    <w:rsid w:val="009A6603"/>
    <w:rsid w:val="009B05C8"/>
    <w:rsid w:val="009B7ED1"/>
    <w:rsid w:val="009E2175"/>
    <w:rsid w:val="009E4AD9"/>
    <w:rsid w:val="009E77A7"/>
    <w:rsid w:val="00A07952"/>
    <w:rsid w:val="00A2126C"/>
    <w:rsid w:val="00A31EF3"/>
    <w:rsid w:val="00A359BF"/>
    <w:rsid w:val="00A408D7"/>
    <w:rsid w:val="00A45C8B"/>
    <w:rsid w:val="00A615B8"/>
    <w:rsid w:val="00A6690F"/>
    <w:rsid w:val="00A72535"/>
    <w:rsid w:val="00A74464"/>
    <w:rsid w:val="00A753FC"/>
    <w:rsid w:val="00A75FE7"/>
    <w:rsid w:val="00A82D40"/>
    <w:rsid w:val="00A86182"/>
    <w:rsid w:val="00A9149D"/>
    <w:rsid w:val="00A9271E"/>
    <w:rsid w:val="00A93CCC"/>
    <w:rsid w:val="00A97355"/>
    <w:rsid w:val="00AA185A"/>
    <w:rsid w:val="00AA2B7D"/>
    <w:rsid w:val="00AA6566"/>
    <w:rsid w:val="00AB0B74"/>
    <w:rsid w:val="00AC0D44"/>
    <w:rsid w:val="00AD09D2"/>
    <w:rsid w:val="00AE16B7"/>
    <w:rsid w:val="00AE43A3"/>
    <w:rsid w:val="00AE64AB"/>
    <w:rsid w:val="00AF5D08"/>
    <w:rsid w:val="00B03A2D"/>
    <w:rsid w:val="00B2700C"/>
    <w:rsid w:val="00B27E2F"/>
    <w:rsid w:val="00B46E83"/>
    <w:rsid w:val="00B55BDE"/>
    <w:rsid w:val="00B579B0"/>
    <w:rsid w:val="00B60FD8"/>
    <w:rsid w:val="00B6127C"/>
    <w:rsid w:val="00B623AB"/>
    <w:rsid w:val="00B63A50"/>
    <w:rsid w:val="00B6696F"/>
    <w:rsid w:val="00B92BC1"/>
    <w:rsid w:val="00B949A8"/>
    <w:rsid w:val="00B96640"/>
    <w:rsid w:val="00BA0DEE"/>
    <w:rsid w:val="00BA7181"/>
    <w:rsid w:val="00BD2ACD"/>
    <w:rsid w:val="00BE113C"/>
    <w:rsid w:val="00BE4220"/>
    <w:rsid w:val="00BE5B05"/>
    <w:rsid w:val="00BE5DDC"/>
    <w:rsid w:val="00BF4089"/>
    <w:rsid w:val="00C16385"/>
    <w:rsid w:val="00C17CD8"/>
    <w:rsid w:val="00C21323"/>
    <w:rsid w:val="00C36950"/>
    <w:rsid w:val="00C37A7D"/>
    <w:rsid w:val="00C42ECC"/>
    <w:rsid w:val="00C45FDB"/>
    <w:rsid w:val="00C563AF"/>
    <w:rsid w:val="00C56D0B"/>
    <w:rsid w:val="00C63DC1"/>
    <w:rsid w:val="00C642C1"/>
    <w:rsid w:val="00C665AC"/>
    <w:rsid w:val="00C740FD"/>
    <w:rsid w:val="00C745BD"/>
    <w:rsid w:val="00C80270"/>
    <w:rsid w:val="00C938AA"/>
    <w:rsid w:val="00C97315"/>
    <w:rsid w:val="00CA6486"/>
    <w:rsid w:val="00CB1E81"/>
    <w:rsid w:val="00CB584D"/>
    <w:rsid w:val="00CC6B85"/>
    <w:rsid w:val="00CD2EB8"/>
    <w:rsid w:val="00CE035B"/>
    <w:rsid w:val="00CF1214"/>
    <w:rsid w:val="00D02947"/>
    <w:rsid w:val="00D14039"/>
    <w:rsid w:val="00D175E3"/>
    <w:rsid w:val="00D2173A"/>
    <w:rsid w:val="00D35F88"/>
    <w:rsid w:val="00D404D8"/>
    <w:rsid w:val="00D4141F"/>
    <w:rsid w:val="00D46912"/>
    <w:rsid w:val="00D53BAB"/>
    <w:rsid w:val="00D60EF3"/>
    <w:rsid w:val="00D63E28"/>
    <w:rsid w:val="00D64D4F"/>
    <w:rsid w:val="00D73365"/>
    <w:rsid w:val="00D73DEA"/>
    <w:rsid w:val="00D776A5"/>
    <w:rsid w:val="00D81C21"/>
    <w:rsid w:val="00D93A05"/>
    <w:rsid w:val="00D97ACA"/>
    <w:rsid w:val="00D97C90"/>
    <w:rsid w:val="00DA7B7F"/>
    <w:rsid w:val="00DB5452"/>
    <w:rsid w:val="00DC480F"/>
    <w:rsid w:val="00DC77EA"/>
    <w:rsid w:val="00DC7A6C"/>
    <w:rsid w:val="00DD0141"/>
    <w:rsid w:val="00DE3BEF"/>
    <w:rsid w:val="00DF1742"/>
    <w:rsid w:val="00DF6DFF"/>
    <w:rsid w:val="00E03A36"/>
    <w:rsid w:val="00E042EC"/>
    <w:rsid w:val="00E110AB"/>
    <w:rsid w:val="00E13033"/>
    <w:rsid w:val="00E30DD4"/>
    <w:rsid w:val="00E36B88"/>
    <w:rsid w:val="00E47296"/>
    <w:rsid w:val="00E54DD2"/>
    <w:rsid w:val="00E55603"/>
    <w:rsid w:val="00E60758"/>
    <w:rsid w:val="00E71D27"/>
    <w:rsid w:val="00E9646A"/>
    <w:rsid w:val="00EA134B"/>
    <w:rsid w:val="00EA7ED9"/>
    <w:rsid w:val="00EB1D4B"/>
    <w:rsid w:val="00EC30C3"/>
    <w:rsid w:val="00ED04D3"/>
    <w:rsid w:val="00ED2330"/>
    <w:rsid w:val="00ED466A"/>
    <w:rsid w:val="00ED59B0"/>
    <w:rsid w:val="00ED70C2"/>
    <w:rsid w:val="00EE0D42"/>
    <w:rsid w:val="00EE3EDE"/>
    <w:rsid w:val="00EE6302"/>
    <w:rsid w:val="00F05CE8"/>
    <w:rsid w:val="00F075F0"/>
    <w:rsid w:val="00F1609C"/>
    <w:rsid w:val="00F30975"/>
    <w:rsid w:val="00F40C87"/>
    <w:rsid w:val="00F42986"/>
    <w:rsid w:val="00F522A6"/>
    <w:rsid w:val="00F54CAA"/>
    <w:rsid w:val="00F57502"/>
    <w:rsid w:val="00F60445"/>
    <w:rsid w:val="00F62BFE"/>
    <w:rsid w:val="00F77D96"/>
    <w:rsid w:val="00F85CDE"/>
    <w:rsid w:val="00F87E99"/>
    <w:rsid w:val="00F91552"/>
    <w:rsid w:val="00F938C4"/>
    <w:rsid w:val="00F97BBA"/>
    <w:rsid w:val="00FA0525"/>
    <w:rsid w:val="00FA3114"/>
    <w:rsid w:val="00FA3E67"/>
    <w:rsid w:val="00FB43F8"/>
    <w:rsid w:val="00FC0A5D"/>
    <w:rsid w:val="00FF202D"/>
    <w:rsid w:val="00FF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9D"/>
    <w:rPr>
      <w:sz w:val="24"/>
      <w:szCs w:val="24"/>
    </w:rPr>
  </w:style>
  <w:style w:type="paragraph" w:styleId="Heading1">
    <w:name w:val="heading 1"/>
    <w:basedOn w:val="Normal"/>
    <w:next w:val="Normal"/>
    <w:link w:val="Heading1Char"/>
    <w:uiPriority w:val="9"/>
    <w:qFormat/>
    <w:rsid w:val="009B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F0AD4"/>
    <w:pPr>
      <w:spacing w:before="100" w:beforeAutospacing="1" w:after="100" w:afterAutospacing="1"/>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4333"/>
    <w:rPr>
      <w:color w:val="0000FF"/>
      <w:u w:val="single"/>
    </w:rPr>
  </w:style>
  <w:style w:type="table" w:styleId="TableGrid">
    <w:name w:val="Table Grid"/>
    <w:basedOn w:val="TableNormal"/>
    <w:uiPriority w:val="59"/>
    <w:rsid w:val="00A93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203E"/>
    <w:rPr>
      <w:rFonts w:ascii="Tahoma" w:hAnsi="Tahoma" w:cs="Tahoma"/>
      <w:sz w:val="16"/>
      <w:szCs w:val="16"/>
    </w:rPr>
  </w:style>
  <w:style w:type="paragraph" w:styleId="Footer">
    <w:name w:val="footer"/>
    <w:basedOn w:val="Normal"/>
    <w:link w:val="FooterChar"/>
    <w:uiPriority w:val="99"/>
    <w:rsid w:val="00963E07"/>
    <w:pPr>
      <w:tabs>
        <w:tab w:val="center" w:pos="4320"/>
        <w:tab w:val="right" w:pos="8640"/>
      </w:tabs>
    </w:pPr>
  </w:style>
  <w:style w:type="character" w:styleId="PageNumber">
    <w:name w:val="page number"/>
    <w:basedOn w:val="DefaultParagraphFont"/>
    <w:rsid w:val="00963E07"/>
  </w:style>
  <w:style w:type="paragraph" w:styleId="Header">
    <w:name w:val="header"/>
    <w:basedOn w:val="Normal"/>
    <w:link w:val="HeaderChar"/>
    <w:uiPriority w:val="99"/>
    <w:unhideWhenUsed/>
    <w:rsid w:val="00957677"/>
    <w:pPr>
      <w:tabs>
        <w:tab w:val="center" w:pos="4680"/>
        <w:tab w:val="right" w:pos="9360"/>
      </w:tabs>
    </w:pPr>
  </w:style>
  <w:style w:type="character" w:customStyle="1" w:styleId="HeaderChar">
    <w:name w:val="Header Char"/>
    <w:basedOn w:val="DefaultParagraphFont"/>
    <w:link w:val="Header"/>
    <w:uiPriority w:val="99"/>
    <w:rsid w:val="00957677"/>
    <w:rPr>
      <w:sz w:val="24"/>
      <w:szCs w:val="24"/>
    </w:rPr>
  </w:style>
  <w:style w:type="character" w:customStyle="1" w:styleId="FooterChar">
    <w:name w:val="Footer Char"/>
    <w:basedOn w:val="DefaultParagraphFont"/>
    <w:link w:val="Footer"/>
    <w:uiPriority w:val="99"/>
    <w:rsid w:val="00957677"/>
    <w:rPr>
      <w:sz w:val="24"/>
      <w:szCs w:val="24"/>
    </w:rPr>
  </w:style>
  <w:style w:type="paragraph" w:styleId="NoSpacing">
    <w:name w:val="No Spacing"/>
    <w:uiPriority w:val="1"/>
    <w:qFormat/>
    <w:rsid w:val="0054571E"/>
    <w:rPr>
      <w:rFonts w:ascii="Calibri" w:eastAsia="Calibri" w:hAnsi="Calibri"/>
      <w:sz w:val="22"/>
      <w:szCs w:val="22"/>
    </w:rPr>
  </w:style>
  <w:style w:type="paragraph" w:styleId="ListParagraph">
    <w:name w:val="List Paragraph"/>
    <w:basedOn w:val="Normal"/>
    <w:uiPriority w:val="34"/>
    <w:qFormat/>
    <w:rsid w:val="00D73DEA"/>
    <w:pPr>
      <w:ind w:left="720"/>
      <w:contextualSpacing/>
    </w:pPr>
  </w:style>
  <w:style w:type="paragraph" w:customStyle="1" w:styleId="Default">
    <w:name w:val="Default"/>
    <w:uiPriority w:val="99"/>
    <w:rsid w:val="00343FE8"/>
    <w:pPr>
      <w:autoSpaceDE w:val="0"/>
      <w:autoSpaceDN w:val="0"/>
      <w:adjustRightInd w:val="0"/>
    </w:pPr>
    <w:rPr>
      <w:color w:val="000000"/>
      <w:sz w:val="24"/>
      <w:szCs w:val="24"/>
    </w:rPr>
  </w:style>
  <w:style w:type="paragraph" w:styleId="NormalWeb">
    <w:name w:val="Normal (Web)"/>
    <w:basedOn w:val="Normal"/>
    <w:uiPriority w:val="99"/>
    <w:unhideWhenUsed/>
    <w:rsid w:val="00876581"/>
    <w:pPr>
      <w:spacing w:before="100" w:beforeAutospacing="1" w:after="100" w:afterAutospacing="1"/>
    </w:pPr>
  </w:style>
  <w:style w:type="character" w:customStyle="1" w:styleId="Heading3Char">
    <w:name w:val="Heading 3 Char"/>
    <w:basedOn w:val="DefaultParagraphFont"/>
    <w:link w:val="Heading3"/>
    <w:uiPriority w:val="9"/>
    <w:rsid w:val="003F0AD4"/>
    <w:rPr>
      <w:b/>
      <w:bCs/>
      <w:sz w:val="24"/>
      <w:szCs w:val="24"/>
    </w:rPr>
  </w:style>
  <w:style w:type="character" w:customStyle="1" w:styleId="Heading1Char">
    <w:name w:val="Heading 1 Char"/>
    <w:basedOn w:val="DefaultParagraphFont"/>
    <w:link w:val="Heading1"/>
    <w:uiPriority w:val="9"/>
    <w:rsid w:val="009B05C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9B05C8"/>
    <w:pPr>
      <w:spacing w:after="240"/>
      <w:jc w:val="both"/>
    </w:pPr>
    <w:rPr>
      <w:rFonts w:ascii="Calibri" w:hAnsi="Calibri"/>
    </w:rPr>
  </w:style>
  <w:style w:type="character" w:customStyle="1" w:styleId="BodyTextChar">
    <w:name w:val="Body Text Char"/>
    <w:basedOn w:val="DefaultParagraphFont"/>
    <w:link w:val="BodyText"/>
    <w:uiPriority w:val="99"/>
    <w:rsid w:val="009B05C8"/>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9D"/>
    <w:rPr>
      <w:sz w:val="24"/>
      <w:szCs w:val="24"/>
    </w:rPr>
  </w:style>
  <w:style w:type="paragraph" w:styleId="Heading1">
    <w:name w:val="heading 1"/>
    <w:basedOn w:val="Normal"/>
    <w:next w:val="Normal"/>
    <w:link w:val="Heading1Char"/>
    <w:uiPriority w:val="9"/>
    <w:qFormat/>
    <w:rsid w:val="009B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F0AD4"/>
    <w:pPr>
      <w:spacing w:before="100" w:beforeAutospacing="1" w:after="100" w:afterAutospacing="1"/>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4333"/>
    <w:rPr>
      <w:color w:val="0000FF"/>
      <w:u w:val="single"/>
    </w:rPr>
  </w:style>
  <w:style w:type="table" w:styleId="TableGrid">
    <w:name w:val="Table Grid"/>
    <w:basedOn w:val="TableNormal"/>
    <w:uiPriority w:val="59"/>
    <w:rsid w:val="00A93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203E"/>
    <w:rPr>
      <w:rFonts w:ascii="Tahoma" w:hAnsi="Tahoma" w:cs="Tahoma"/>
      <w:sz w:val="16"/>
      <w:szCs w:val="16"/>
    </w:rPr>
  </w:style>
  <w:style w:type="paragraph" w:styleId="Footer">
    <w:name w:val="footer"/>
    <w:basedOn w:val="Normal"/>
    <w:link w:val="FooterChar"/>
    <w:uiPriority w:val="99"/>
    <w:rsid w:val="00963E07"/>
    <w:pPr>
      <w:tabs>
        <w:tab w:val="center" w:pos="4320"/>
        <w:tab w:val="right" w:pos="8640"/>
      </w:tabs>
    </w:pPr>
  </w:style>
  <w:style w:type="character" w:styleId="PageNumber">
    <w:name w:val="page number"/>
    <w:basedOn w:val="DefaultParagraphFont"/>
    <w:rsid w:val="00963E07"/>
  </w:style>
  <w:style w:type="paragraph" w:styleId="Header">
    <w:name w:val="header"/>
    <w:basedOn w:val="Normal"/>
    <w:link w:val="HeaderChar"/>
    <w:uiPriority w:val="99"/>
    <w:unhideWhenUsed/>
    <w:rsid w:val="00957677"/>
    <w:pPr>
      <w:tabs>
        <w:tab w:val="center" w:pos="4680"/>
        <w:tab w:val="right" w:pos="9360"/>
      </w:tabs>
    </w:pPr>
  </w:style>
  <w:style w:type="character" w:customStyle="1" w:styleId="HeaderChar">
    <w:name w:val="Header Char"/>
    <w:basedOn w:val="DefaultParagraphFont"/>
    <w:link w:val="Header"/>
    <w:uiPriority w:val="99"/>
    <w:rsid w:val="00957677"/>
    <w:rPr>
      <w:sz w:val="24"/>
      <w:szCs w:val="24"/>
    </w:rPr>
  </w:style>
  <w:style w:type="character" w:customStyle="1" w:styleId="FooterChar">
    <w:name w:val="Footer Char"/>
    <w:basedOn w:val="DefaultParagraphFont"/>
    <w:link w:val="Footer"/>
    <w:uiPriority w:val="99"/>
    <w:rsid w:val="00957677"/>
    <w:rPr>
      <w:sz w:val="24"/>
      <w:szCs w:val="24"/>
    </w:rPr>
  </w:style>
  <w:style w:type="paragraph" w:styleId="NoSpacing">
    <w:name w:val="No Spacing"/>
    <w:uiPriority w:val="1"/>
    <w:qFormat/>
    <w:rsid w:val="0054571E"/>
    <w:rPr>
      <w:rFonts w:ascii="Calibri" w:eastAsia="Calibri" w:hAnsi="Calibri"/>
      <w:sz w:val="22"/>
      <w:szCs w:val="22"/>
    </w:rPr>
  </w:style>
  <w:style w:type="paragraph" w:styleId="ListParagraph">
    <w:name w:val="List Paragraph"/>
    <w:basedOn w:val="Normal"/>
    <w:uiPriority w:val="34"/>
    <w:qFormat/>
    <w:rsid w:val="00D73DEA"/>
    <w:pPr>
      <w:ind w:left="720"/>
      <w:contextualSpacing/>
    </w:pPr>
  </w:style>
  <w:style w:type="paragraph" w:customStyle="1" w:styleId="Default">
    <w:name w:val="Default"/>
    <w:uiPriority w:val="99"/>
    <w:rsid w:val="00343FE8"/>
    <w:pPr>
      <w:autoSpaceDE w:val="0"/>
      <w:autoSpaceDN w:val="0"/>
      <w:adjustRightInd w:val="0"/>
    </w:pPr>
    <w:rPr>
      <w:color w:val="000000"/>
      <w:sz w:val="24"/>
      <w:szCs w:val="24"/>
    </w:rPr>
  </w:style>
  <w:style w:type="paragraph" w:styleId="NormalWeb">
    <w:name w:val="Normal (Web)"/>
    <w:basedOn w:val="Normal"/>
    <w:uiPriority w:val="99"/>
    <w:unhideWhenUsed/>
    <w:rsid w:val="00876581"/>
    <w:pPr>
      <w:spacing w:before="100" w:beforeAutospacing="1" w:after="100" w:afterAutospacing="1"/>
    </w:pPr>
  </w:style>
  <w:style w:type="character" w:customStyle="1" w:styleId="Heading3Char">
    <w:name w:val="Heading 3 Char"/>
    <w:basedOn w:val="DefaultParagraphFont"/>
    <w:link w:val="Heading3"/>
    <w:uiPriority w:val="9"/>
    <w:rsid w:val="003F0AD4"/>
    <w:rPr>
      <w:b/>
      <w:bCs/>
      <w:sz w:val="24"/>
      <w:szCs w:val="24"/>
    </w:rPr>
  </w:style>
  <w:style w:type="character" w:customStyle="1" w:styleId="Heading1Char">
    <w:name w:val="Heading 1 Char"/>
    <w:basedOn w:val="DefaultParagraphFont"/>
    <w:link w:val="Heading1"/>
    <w:uiPriority w:val="9"/>
    <w:rsid w:val="009B05C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9B05C8"/>
    <w:pPr>
      <w:spacing w:after="240"/>
      <w:jc w:val="both"/>
    </w:pPr>
    <w:rPr>
      <w:rFonts w:ascii="Calibri" w:hAnsi="Calibri"/>
    </w:rPr>
  </w:style>
  <w:style w:type="character" w:customStyle="1" w:styleId="BodyTextChar">
    <w:name w:val="Body Text Char"/>
    <w:basedOn w:val="DefaultParagraphFont"/>
    <w:link w:val="BodyText"/>
    <w:uiPriority w:val="99"/>
    <w:rsid w:val="009B05C8"/>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931">
      <w:bodyDiv w:val="1"/>
      <w:marLeft w:val="0"/>
      <w:marRight w:val="0"/>
      <w:marTop w:val="0"/>
      <w:marBottom w:val="0"/>
      <w:divBdr>
        <w:top w:val="none" w:sz="0" w:space="0" w:color="auto"/>
        <w:left w:val="none" w:sz="0" w:space="0" w:color="auto"/>
        <w:bottom w:val="none" w:sz="0" w:space="0" w:color="auto"/>
        <w:right w:val="none" w:sz="0" w:space="0" w:color="auto"/>
      </w:divBdr>
    </w:div>
    <w:div w:id="222567266">
      <w:bodyDiv w:val="1"/>
      <w:marLeft w:val="0"/>
      <w:marRight w:val="0"/>
      <w:marTop w:val="0"/>
      <w:marBottom w:val="0"/>
      <w:divBdr>
        <w:top w:val="none" w:sz="0" w:space="0" w:color="auto"/>
        <w:left w:val="none" w:sz="0" w:space="0" w:color="auto"/>
        <w:bottom w:val="none" w:sz="0" w:space="0" w:color="auto"/>
        <w:right w:val="none" w:sz="0" w:space="0" w:color="auto"/>
      </w:divBdr>
      <w:divsChild>
        <w:div w:id="1781676830">
          <w:marLeft w:val="0"/>
          <w:marRight w:val="0"/>
          <w:marTop w:val="0"/>
          <w:marBottom w:val="0"/>
          <w:divBdr>
            <w:top w:val="none" w:sz="0" w:space="0" w:color="auto"/>
            <w:left w:val="none" w:sz="0" w:space="0" w:color="auto"/>
            <w:bottom w:val="none" w:sz="0" w:space="0" w:color="auto"/>
            <w:right w:val="none" w:sz="0" w:space="0" w:color="auto"/>
          </w:divBdr>
          <w:divsChild>
            <w:div w:id="1547522670">
              <w:marLeft w:val="0"/>
              <w:marRight w:val="0"/>
              <w:marTop w:val="0"/>
              <w:marBottom w:val="0"/>
              <w:divBdr>
                <w:top w:val="none" w:sz="0" w:space="0" w:color="auto"/>
                <w:left w:val="single" w:sz="48" w:space="4" w:color="ABBEC6"/>
                <w:bottom w:val="none" w:sz="0" w:space="0" w:color="auto"/>
                <w:right w:val="none" w:sz="0" w:space="0" w:color="auto"/>
              </w:divBdr>
              <w:divsChild>
                <w:div w:id="9985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9934">
      <w:bodyDiv w:val="1"/>
      <w:marLeft w:val="0"/>
      <w:marRight w:val="0"/>
      <w:marTop w:val="0"/>
      <w:marBottom w:val="0"/>
      <w:divBdr>
        <w:top w:val="none" w:sz="0" w:space="0" w:color="auto"/>
        <w:left w:val="none" w:sz="0" w:space="0" w:color="auto"/>
        <w:bottom w:val="none" w:sz="0" w:space="0" w:color="auto"/>
        <w:right w:val="none" w:sz="0" w:space="0" w:color="auto"/>
      </w:divBdr>
    </w:div>
    <w:div w:id="1288195911">
      <w:bodyDiv w:val="1"/>
      <w:marLeft w:val="0"/>
      <w:marRight w:val="0"/>
      <w:marTop w:val="0"/>
      <w:marBottom w:val="0"/>
      <w:divBdr>
        <w:top w:val="none" w:sz="0" w:space="0" w:color="auto"/>
        <w:left w:val="none" w:sz="0" w:space="0" w:color="auto"/>
        <w:bottom w:val="none" w:sz="0" w:space="0" w:color="auto"/>
        <w:right w:val="none" w:sz="0" w:space="0" w:color="auto"/>
      </w:divBdr>
    </w:div>
    <w:div w:id="1326592959">
      <w:bodyDiv w:val="1"/>
      <w:marLeft w:val="0"/>
      <w:marRight w:val="0"/>
      <w:marTop w:val="0"/>
      <w:marBottom w:val="0"/>
      <w:divBdr>
        <w:top w:val="none" w:sz="0" w:space="0" w:color="auto"/>
        <w:left w:val="none" w:sz="0" w:space="0" w:color="auto"/>
        <w:bottom w:val="none" w:sz="0" w:space="0" w:color="auto"/>
        <w:right w:val="none" w:sz="0" w:space="0" w:color="auto"/>
      </w:divBdr>
    </w:div>
    <w:div w:id="1680155894">
      <w:bodyDiv w:val="1"/>
      <w:marLeft w:val="0"/>
      <w:marRight w:val="0"/>
      <w:marTop w:val="0"/>
      <w:marBottom w:val="0"/>
      <w:divBdr>
        <w:top w:val="none" w:sz="0" w:space="0" w:color="auto"/>
        <w:left w:val="none" w:sz="0" w:space="0" w:color="auto"/>
        <w:bottom w:val="none" w:sz="0" w:space="0" w:color="auto"/>
        <w:right w:val="none" w:sz="0" w:space="0" w:color="auto"/>
      </w:divBdr>
      <w:divsChild>
        <w:div w:id="1450078435">
          <w:marLeft w:val="0"/>
          <w:marRight w:val="0"/>
          <w:marTop w:val="0"/>
          <w:marBottom w:val="0"/>
          <w:divBdr>
            <w:top w:val="none" w:sz="0" w:space="0" w:color="auto"/>
            <w:left w:val="none" w:sz="0" w:space="0" w:color="auto"/>
            <w:bottom w:val="none" w:sz="0" w:space="0" w:color="auto"/>
            <w:right w:val="none" w:sz="0" w:space="0" w:color="auto"/>
          </w:divBdr>
          <w:divsChild>
            <w:div w:id="1952784665">
              <w:marLeft w:val="0"/>
              <w:marRight w:val="0"/>
              <w:marTop w:val="0"/>
              <w:marBottom w:val="0"/>
              <w:divBdr>
                <w:top w:val="none" w:sz="0" w:space="0" w:color="auto"/>
                <w:left w:val="single" w:sz="48" w:space="4" w:color="ABBEC6"/>
                <w:bottom w:val="none" w:sz="0" w:space="0" w:color="auto"/>
                <w:right w:val="none" w:sz="0" w:space="0" w:color="auto"/>
              </w:divBdr>
              <w:divsChild>
                <w:div w:id="5350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8041">
      <w:bodyDiv w:val="1"/>
      <w:marLeft w:val="0"/>
      <w:marRight w:val="0"/>
      <w:marTop w:val="0"/>
      <w:marBottom w:val="0"/>
      <w:divBdr>
        <w:top w:val="none" w:sz="0" w:space="0" w:color="auto"/>
        <w:left w:val="none" w:sz="0" w:space="0" w:color="auto"/>
        <w:bottom w:val="none" w:sz="0" w:space="0" w:color="auto"/>
        <w:right w:val="none" w:sz="0" w:space="0" w:color="auto"/>
      </w:divBdr>
    </w:div>
    <w:div w:id="18289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c.unt.edu/education/gsbs/catalog.cfm" TargetMode="External"/><Relationship Id="rId18" Type="http://schemas.openxmlformats.org/officeDocument/2006/relationships/hyperlink" Target="http://www.hsc.unt.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hsc.unt.edu/departments/facultyaffairs/turnitin.cfm" TargetMode="External"/><Relationship Id="rId7" Type="http://schemas.openxmlformats.org/officeDocument/2006/relationships/footnotes" Target="footnotes.xml"/><Relationship Id="rId12" Type="http://schemas.openxmlformats.org/officeDocument/2006/relationships/hyperlink" Target="http://www.hsc.unt.edu/education/gsbs/catalog.cfm" TargetMode="External"/><Relationship Id="rId17" Type="http://schemas.openxmlformats.org/officeDocument/2006/relationships/hyperlink" Target="http://www.hsc.unt.edu/ca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sc.unt.edu/policies/PoliciesList.cfm" TargetMode="External"/><Relationship Id="rId20" Type="http://schemas.openxmlformats.org/officeDocument/2006/relationships/hyperlink" Target="http://web.unthsc.edu/info/200304/student_affairs/355/title_ix_report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c.unt.edu/education/gsbs/forms.cf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sc.unt.edu/education/gsbs/catalog.cf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anvas.unthsc.edu" TargetMode="External"/><Relationship Id="rId19" Type="http://schemas.openxmlformats.org/officeDocument/2006/relationships/hyperlink" Target="http://www.hsc.unt.edu/policies/PoliciesList.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c.unt.edu/education/gsbs/catalog.cf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2CD6-C447-4EFE-8245-5D8CC963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2845</Words>
  <Characters>16220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SPH Syllabus Template – Fall 2010</vt:lpstr>
    </vt:vector>
  </TitlesOfParts>
  <Company>UNTHSC</Company>
  <LinksUpToDate>false</LinksUpToDate>
  <CharactersWithSpaces>19027</CharactersWithSpaces>
  <SharedDoc>false</SharedDoc>
  <HLinks>
    <vt:vector size="60" baseType="variant">
      <vt:variant>
        <vt:i4>3866723</vt:i4>
      </vt:variant>
      <vt:variant>
        <vt:i4>27</vt:i4>
      </vt:variant>
      <vt:variant>
        <vt:i4>0</vt:i4>
      </vt:variant>
      <vt:variant>
        <vt:i4>5</vt:i4>
      </vt:variant>
      <vt:variant>
        <vt:lpwstr>http://www.hsc.unt.edu/eeo/</vt:lpwstr>
      </vt:variant>
      <vt:variant>
        <vt:lpwstr/>
      </vt:variant>
      <vt:variant>
        <vt:i4>2556010</vt:i4>
      </vt:variant>
      <vt:variant>
        <vt:i4>24</vt:i4>
      </vt:variant>
      <vt:variant>
        <vt:i4>0</vt:i4>
      </vt:variant>
      <vt:variant>
        <vt:i4>5</vt:i4>
      </vt:variant>
      <vt:variant>
        <vt:lpwstr>http://www.hsc.unt.edu/sites/studentpolicyhandbook/index.cfm?pageName=Student%20Code%20of%20Conduct%20and%20Discipline</vt:lpwstr>
      </vt:variant>
      <vt:variant>
        <vt:lpwstr/>
      </vt:variant>
      <vt:variant>
        <vt:i4>2228327</vt:i4>
      </vt:variant>
      <vt:variant>
        <vt:i4>21</vt:i4>
      </vt:variant>
      <vt:variant>
        <vt:i4>0</vt:i4>
      </vt:variant>
      <vt:variant>
        <vt:i4>5</vt:i4>
      </vt:variant>
      <vt:variant>
        <vt:lpwstr>http://www.hsc.unt.edu/CAP/</vt:lpwstr>
      </vt:variant>
      <vt:variant>
        <vt:lpwstr/>
      </vt:variant>
      <vt:variant>
        <vt:i4>589891</vt:i4>
      </vt:variant>
      <vt:variant>
        <vt:i4>18</vt:i4>
      </vt:variant>
      <vt:variant>
        <vt:i4>0</vt:i4>
      </vt:variant>
      <vt:variant>
        <vt:i4>5</vt:i4>
      </vt:variant>
      <vt:variant>
        <vt:lpwstr>http://www.hsc.unt.edu/sites/studentpolicyhandbook/index.cfm?pageName=Student%20Policies</vt:lpwstr>
      </vt:variant>
      <vt:variant>
        <vt:lpwstr/>
      </vt:variant>
      <vt:variant>
        <vt:i4>5570658</vt:i4>
      </vt:variant>
      <vt:variant>
        <vt:i4>15</vt:i4>
      </vt:variant>
      <vt:variant>
        <vt:i4>0</vt:i4>
      </vt:variant>
      <vt:variant>
        <vt:i4>5</vt:i4>
      </vt:variant>
      <vt:variant>
        <vt:lpwstr>http://www.hsc.unt.edu/education/sph/sph_catalog.cfm</vt:lpwstr>
      </vt:variant>
      <vt:variant>
        <vt:lpwstr/>
      </vt:variant>
      <vt:variant>
        <vt:i4>3211360</vt:i4>
      </vt:variant>
      <vt:variant>
        <vt:i4>12</vt:i4>
      </vt:variant>
      <vt:variant>
        <vt:i4>0</vt:i4>
      </vt:variant>
      <vt:variant>
        <vt:i4>5</vt:i4>
      </vt:variant>
      <vt:variant>
        <vt:lpwstr>http://www.hsc.unt.edu/catalog/default.cfm?action=dsppage&amp;contentID=55</vt:lpwstr>
      </vt:variant>
      <vt:variant>
        <vt:lpwstr/>
      </vt:variant>
      <vt:variant>
        <vt:i4>3211364</vt:i4>
      </vt:variant>
      <vt:variant>
        <vt:i4>9</vt:i4>
      </vt:variant>
      <vt:variant>
        <vt:i4>0</vt:i4>
      </vt:variant>
      <vt:variant>
        <vt:i4>5</vt:i4>
      </vt:variant>
      <vt:variant>
        <vt:lpwstr>http://www.hsc.unt.edu/catalog/default.cfm?action=dsppage&amp;contentID=15</vt:lpwstr>
      </vt:variant>
      <vt:variant>
        <vt:lpwstr/>
      </vt:variant>
      <vt:variant>
        <vt:i4>2752552</vt:i4>
      </vt:variant>
      <vt:variant>
        <vt:i4>6</vt:i4>
      </vt:variant>
      <vt:variant>
        <vt:i4>0</vt:i4>
      </vt:variant>
      <vt:variant>
        <vt:i4>5</vt:i4>
      </vt:variant>
      <vt:variant>
        <vt:lpwstr>http://www.xxxxx.xxx..xxx/</vt:lpwstr>
      </vt:variant>
      <vt:variant>
        <vt:lpwstr/>
      </vt:variant>
      <vt:variant>
        <vt:i4>2752553</vt:i4>
      </vt:variant>
      <vt:variant>
        <vt:i4>3</vt:i4>
      </vt:variant>
      <vt:variant>
        <vt:i4>0</vt:i4>
      </vt:variant>
      <vt:variant>
        <vt:i4>5</vt:i4>
      </vt:variant>
      <vt:variant>
        <vt:lpwstr>http://courses.hsc.unt.edu/default.cfm</vt:lpwstr>
      </vt:variant>
      <vt:variant>
        <vt:lpwstr/>
      </vt:variant>
      <vt:variant>
        <vt:i4>2752553</vt:i4>
      </vt:variant>
      <vt:variant>
        <vt:i4>0</vt:i4>
      </vt:variant>
      <vt:variant>
        <vt:i4>0</vt:i4>
      </vt:variant>
      <vt:variant>
        <vt:i4>5</vt:i4>
      </vt:variant>
      <vt:variant>
        <vt:lpwstr>http://courses.hsc.unt.edu/default.cfm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 Syllabus Template – Fall 2010</dc:title>
  <dc:creator>moranetz</dc:creator>
  <cp:lastModifiedBy>UNTHSC</cp:lastModifiedBy>
  <cp:revision>2</cp:revision>
  <cp:lastPrinted>2012-01-13T14:10:00Z</cp:lastPrinted>
  <dcterms:created xsi:type="dcterms:W3CDTF">2014-10-02T19:17:00Z</dcterms:created>
  <dcterms:modified xsi:type="dcterms:W3CDTF">2014-10-02T19:17:00Z</dcterms:modified>
</cp:coreProperties>
</file>