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0B957" w14:textId="470C53D0" w:rsidR="00FB3768" w:rsidRPr="00254A10" w:rsidRDefault="00FB3768" w:rsidP="00254A10">
      <w:pPr>
        <w:widowControl w:val="0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4A10">
        <w:rPr>
          <w:rFonts w:ascii="Arial" w:hAnsi="Arial" w:cs="Arial"/>
          <w:b/>
          <w:bCs/>
          <w:sz w:val="32"/>
          <w:szCs w:val="32"/>
        </w:rPr>
        <w:t xml:space="preserve">Request for On-Campus </w:t>
      </w:r>
      <w:r w:rsidR="00DD6D54">
        <w:rPr>
          <w:rFonts w:ascii="Arial" w:hAnsi="Arial" w:cs="Arial"/>
          <w:b/>
          <w:bCs/>
          <w:sz w:val="32"/>
          <w:szCs w:val="32"/>
        </w:rPr>
        <w:t xml:space="preserve">SCP </w:t>
      </w:r>
      <w:r w:rsidRPr="00254A10">
        <w:rPr>
          <w:rFonts w:ascii="Arial" w:hAnsi="Arial" w:cs="Arial"/>
          <w:b/>
          <w:bCs/>
          <w:sz w:val="32"/>
          <w:szCs w:val="32"/>
        </w:rPr>
        <w:t>Activities</w:t>
      </w:r>
    </w:p>
    <w:p w14:paraId="0743039E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</w:p>
    <w:p w14:paraId="30EE830A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  <w:r w:rsidRPr="004E0932">
        <w:rPr>
          <w:rFonts w:ascii="Arial" w:hAnsi="Arial" w:cs="Arial"/>
        </w:rPr>
        <w:t>Principal Investigator:</w:t>
      </w:r>
    </w:p>
    <w:p w14:paraId="4925EAC7" w14:textId="77777777" w:rsidR="00FB3768" w:rsidRPr="004E0932" w:rsidRDefault="00FB3768" w:rsidP="00254A10">
      <w:pPr>
        <w:widowControl w:val="0"/>
        <w:spacing w:before="120" w:line="276" w:lineRule="auto"/>
        <w:rPr>
          <w:rFonts w:ascii="Arial" w:hAnsi="Arial" w:cs="Arial"/>
        </w:rPr>
      </w:pPr>
      <w:r w:rsidRPr="004E0932">
        <w:rPr>
          <w:rFonts w:ascii="Arial" w:hAnsi="Arial" w:cs="Arial"/>
        </w:rPr>
        <w:t>Department:</w:t>
      </w:r>
    </w:p>
    <w:p w14:paraId="4EACAD75" w14:textId="77777777" w:rsidR="00FB3768" w:rsidRPr="004E0932" w:rsidRDefault="00FB3768" w:rsidP="00254A10">
      <w:pPr>
        <w:widowControl w:val="0"/>
        <w:spacing w:before="120" w:line="276" w:lineRule="auto"/>
        <w:rPr>
          <w:rFonts w:ascii="Arial" w:hAnsi="Arial" w:cs="Arial"/>
        </w:rPr>
      </w:pPr>
      <w:r w:rsidRPr="004E0932">
        <w:rPr>
          <w:rFonts w:ascii="Arial" w:hAnsi="Arial" w:cs="Arial"/>
        </w:rPr>
        <w:t xml:space="preserve">Email: </w:t>
      </w:r>
    </w:p>
    <w:p w14:paraId="51874130" w14:textId="77777777" w:rsidR="00FB3768" w:rsidRPr="004E0932" w:rsidRDefault="00FB3768" w:rsidP="00254A10">
      <w:pPr>
        <w:widowControl w:val="0"/>
        <w:spacing w:before="120" w:line="276" w:lineRule="auto"/>
        <w:rPr>
          <w:rFonts w:ascii="Arial" w:hAnsi="Arial" w:cs="Arial"/>
        </w:rPr>
      </w:pPr>
      <w:r w:rsidRPr="004E0932">
        <w:rPr>
          <w:rFonts w:ascii="Arial" w:hAnsi="Arial" w:cs="Arial"/>
        </w:rPr>
        <w:t>Cell phone:</w:t>
      </w:r>
    </w:p>
    <w:p w14:paraId="4CDCA68D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</w:p>
    <w:p w14:paraId="47EE6070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  <w:r w:rsidRPr="004E0932">
        <w:rPr>
          <w:rFonts w:ascii="Arial" w:hAnsi="Arial" w:cs="Arial"/>
        </w:rPr>
        <w:t>Room number(s) of activities:</w:t>
      </w:r>
    </w:p>
    <w:p w14:paraId="1EF69423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  <w:r w:rsidRPr="004E0932">
        <w:rPr>
          <w:rFonts w:ascii="Arial" w:hAnsi="Arial" w:cs="Arial"/>
        </w:rPr>
        <w:t>Name(s) of personnel involved (no graduate students are allowed):</w:t>
      </w:r>
    </w:p>
    <w:p w14:paraId="749DC852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</w:p>
    <w:p w14:paraId="641AE82D" w14:textId="77777777" w:rsidR="00FB3768" w:rsidRPr="004E0932" w:rsidRDefault="00FB3768" w:rsidP="00FB3768">
      <w:pPr>
        <w:pStyle w:val="ListParagraph"/>
        <w:widowControl w:val="0"/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4E0932">
        <w:rPr>
          <w:rFonts w:ascii="Arial" w:hAnsi="Arial" w:cs="Arial"/>
        </w:rPr>
        <w:t>Describe the proposed activities.</w:t>
      </w:r>
    </w:p>
    <w:p w14:paraId="7749DFE2" w14:textId="77777777" w:rsidR="00FB3768" w:rsidRPr="004E0932" w:rsidRDefault="00FB3768" w:rsidP="00FB3768">
      <w:pPr>
        <w:widowControl w:val="0"/>
        <w:spacing w:line="276" w:lineRule="auto"/>
        <w:ind w:left="360"/>
        <w:rPr>
          <w:rFonts w:ascii="Arial" w:hAnsi="Arial" w:cs="Arial"/>
        </w:rPr>
      </w:pPr>
    </w:p>
    <w:p w14:paraId="681EE3A0" w14:textId="77777777" w:rsidR="00FB3768" w:rsidRPr="004E0932" w:rsidRDefault="00FB3768" w:rsidP="00FB3768">
      <w:pPr>
        <w:widowControl w:val="0"/>
        <w:spacing w:line="276" w:lineRule="auto"/>
        <w:ind w:left="360"/>
        <w:rPr>
          <w:rFonts w:ascii="Arial" w:hAnsi="Arial" w:cs="Arial"/>
        </w:rPr>
      </w:pPr>
    </w:p>
    <w:p w14:paraId="040F5B27" w14:textId="77777777" w:rsidR="00FB3768" w:rsidRPr="004E0932" w:rsidRDefault="00FB3768" w:rsidP="00FB3768">
      <w:pPr>
        <w:widowControl w:val="0"/>
        <w:spacing w:line="276" w:lineRule="auto"/>
        <w:ind w:left="360"/>
        <w:rPr>
          <w:rFonts w:ascii="Arial" w:hAnsi="Arial" w:cs="Arial"/>
        </w:rPr>
      </w:pPr>
    </w:p>
    <w:p w14:paraId="5C289B77" w14:textId="77777777" w:rsidR="00FB3768" w:rsidRPr="004E0932" w:rsidRDefault="00FB3768" w:rsidP="00FB3768">
      <w:pPr>
        <w:pStyle w:val="ListParagraph"/>
        <w:widowControl w:val="0"/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4E0932">
        <w:rPr>
          <w:rFonts w:ascii="Arial" w:hAnsi="Arial" w:cs="Arial"/>
        </w:rPr>
        <w:t>Describe why continuing these activities is essential (i.e., what are the irreversible consequences of suspending this work?)</w:t>
      </w:r>
    </w:p>
    <w:p w14:paraId="1CE11C31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</w:p>
    <w:p w14:paraId="0303563A" w14:textId="77777777" w:rsidR="00FB3768" w:rsidRPr="004E0932" w:rsidRDefault="00FB3768" w:rsidP="00FB3768">
      <w:pPr>
        <w:widowControl w:val="0"/>
        <w:spacing w:line="276" w:lineRule="auto"/>
        <w:ind w:left="360"/>
        <w:rPr>
          <w:rFonts w:ascii="Arial" w:hAnsi="Arial" w:cs="Arial"/>
        </w:rPr>
      </w:pPr>
    </w:p>
    <w:p w14:paraId="320F9B0E" w14:textId="77777777" w:rsidR="00FB3768" w:rsidRPr="004E0932" w:rsidRDefault="00FB3768" w:rsidP="00FB3768">
      <w:pPr>
        <w:widowControl w:val="0"/>
        <w:spacing w:line="276" w:lineRule="auto"/>
        <w:ind w:left="360"/>
        <w:rPr>
          <w:rFonts w:ascii="Arial" w:hAnsi="Arial" w:cs="Arial"/>
        </w:rPr>
      </w:pPr>
    </w:p>
    <w:p w14:paraId="1BBC3378" w14:textId="77777777" w:rsidR="00FB3768" w:rsidRPr="004E0932" w:rsidRDefault="00FB3768" w:rsidP="00FB3768">
      <w:pPr>
        <w:pStyle w:val="ListParagraph"/>
        <w:widowControl w:val="0"/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4E0932">
        <w:rPr>
          <w:rFonts w:ascii="Arial" w:hAnsi="Arial" w:cs="Arial"/>
        </w:rPr>
        <w:t>Outline your plan for ensuring the safety of all personnel involved.</w:t>
      </w:r>
    </w:p>
    <w:p w14:paraId="1E0F42BC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</w:p>
    <w:p w14:paraId="4A7FEC5B" w14:textId="77777777" w:rsidR="00FB3768" w:rsidRPr="004E0932" w:rsidRDefault="00FB3768" w:rsidP="00FB3768">
      <w:pPr>
        <w:widowControl w:val="0"/>
        <w:spacing w:line="276" w:lineRule="auto"/>
        <w:ind w:left="360"/>
        <w:rPr>
          <w:rFonts w:ascii="Arial" w:hAnsi="Arial" w:cs="Arial"/>
        </w:rPr>
      </w:pPr>
    </w:p>
    <w:p w14:paraId="289B3288" w14:textId="77777777" w:rsidR="00FB3768" w:rsidRPr="004E0932" w:rsidRDefault="00FB3768" w:rsidP="00FB3768">
      <w:pPr>
        <w:widowControl w:val="0"/>
        <w:spacing w:line="276" w:lineRule="auto"/>
        <w:ind w:left="360"/>
        <w:rPr>
          <w:rFonts w:ascii="Arial" w:hAnsi="Arial" w:cs="Arial"/>
        </w:rPr>
      </w:pPr>
    </w:p>
    <w:p w14:paraId="64EE4C38" w14:textId="77777777" w:rsidR="00FB3768" w:rsidRPr="004E0932" w:rsidRDefault="00FB3768" w:rsidP="00FB3768">
      <w:pPr>
        <w:pStyle w:val="ListParagraph"/>
        <w:widowControl w:val="0"/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4E0932">
        <w:rPr>
          <w:rFonts w:ascii="Arial" w:hAnsi="Arial" w:cs="Arial"/>
        </w:rPr>
        <w:t>Provide a timeline for completion of essential operations that minimizes on-campus activities.</w:t>
      </w:r>
    </w:p>
    <w:p w14:paraId="24EEDEC1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</w:p>
    <w:p w14:paraId="7AE466DB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</w:p>
    <w:p w14:paraId="274ACA1C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</w:p>
    <w:p w14:paraId="7B385309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  <w:b/>
          <w:bCs/>
        </w:rPr>
      </w:pPr>
      <w:r w:rsidRPr="004E0932">
        <w:rPr>
          <w:rFonts w:ascii="Arial" w:hAnsi="Arial" w:cs="Arial"/>
          <w:b/>
          <w:bCs/>
        </w:rPr>
        <w:t>Approvals:</w:t>
      </w:r>
    </w:p>
    <w:p w14:paraId="3AD66952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</w:p>
    <w:p w14:paraId="4E933BBD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  <w:u w:val="single"/>
        </w:rPr>
      </w:pPr>
      <w:r w:rsidRPr="004E0932">
        <w:rPr>
          <w:rFonts w:ascii="Arial" w:hAnsi="Arial" w:cs="Arial"/>
          <w:u w:val="single"/>
        </w:rPr>
        <w:tab/>
      </w:r>
      <w:r w:rsidRPr="004E0932">
        <w:rPr>
          <w:rFonts w:ascii="Arial" w:hAnsi="Arial" w:cs="Arial"/>
          <w:u w:val="single"/>
        </w:rPr>
        <w:tab/>
      </w:r>
      <w:r w:rsidRPr="004E0932">
        <w:rPr>
          <w:rFonts w:ascii="Arial" w:hAnsi="Arial" w:cs="Arial"/>
          <w:u w:val="single"/>
        </w:rPr>
        <w:tab/>
      </w:r>
      <w:r w:rsidRPr="004E0932">
        <w:rPr>
          <w:rFonts w:ascii="Arial" w:hAnsi="Arial" w:cs="Arial"/>
          <w:u w:val="single"/>
        </w:rPr>
        <w:tab/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  <w:u w:val="single"/>
        </w:rPr>
        <w:tab/>
      </w:r>
      <w:r w:rsidRPr="004E0932">
        <w:rPr>
          <w:rFonts w:ascii="Arial" w:hAnsi="Arial" w:cs="Arial"/>
          <w:u w:val="single"/>
        </w:rPr>
        <w:tab/>
      </w:r>
    </w:p>
    <w:p w14:paraId="0167B069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  <w:r w:rsidRPr="004E0932">
        <w:rPr>
          <w:rFonts w:ascii="Arial" w:hAnsi="Arial" w:cs="Arial"/>
        </w:rPr>
        <w:t>Chair</w:t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</w:rPr>
        <w:tab/>
        <w:t>Date</w:t>
      </w:r>
    </w:p>
    <w:p w14:paraId="01E74B18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</w:p>
    <w:p w14:paraId="21388BDF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</w:p>
    <w:p w14:paraId="115AB92D" w14:textId="77777777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  <w:u w:val="single"/>
        </w:rPr>
      </w:pPr>
      <w:r w:rsidRPr="004E0932">
        <w:rPr>
          <w:rFonts w:ascii="Arial" w:hAnsi="Arial" w:cs="Arial"/>
          <w:u w:val="single"/>
        </w:rPr>
        <w:tab/>
      </w:r>
      <w:r w:rsidRPr="004E0932">
        <w:rPr>
          <w:rFonts w:ascii="Arial" w:hAnsi="Arial" w:cs="Arial"/>
          <w:u w:val="single"/>
        </w:rPr>
        <w:tab/>
      </w:r>
      <w:r w:rsidRPr="004E0932">
        <w:rPr>
          <w:rFonts w:ascii="Arial" w:hAnsi="Arial" w:cs="Arial"/>
          <w:u w:val="single"/>
        </w:rPr>
        <w:tab/>
      </w:r>
      <w:r w:rsidRPr="004E0932">
        <w:rPr>
          <w:rFonts w:ascii="Arial" w:hAnsi="Arial" w:cs="Arial"/>
          <w:u w:val="single"/>
        </w:rPr>
        <w:tab/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  <w:u w:val="single"/>
        </w:rPr>
        <w:tab/>
      </w:r>
      <w:r w:rsidRPr="004E0932">
        <w:rPr>
          <w:rFonts w:ascii="Arial" w:hAnsi="Arial" w:cs="Arial"/>
          <w:u w:val="single"/>
        </w:rPr>
        <w:tab/>
      </w:r>
    </w:p>
    <w:p w14:paraId="74B1DB52" w14:textId="7F0C0E94" w:rsidR="00FB3768" w:rsidRPr="004E0932" w:rsidRDefault="00FB3768" w:rsidP="00FB3768">
      <w:pPr>
        <w:widowControl w:val="0"/>
        <w:spacing w:line="276" w:lineRule="auto"/>
        <w:rPr>
          <w:rFonts w:ascii="Arial" w:hAnsi="Arial" w:cs="Arial"/>
        </w:rPr>
      </w:pPr>
      <w:r w:rsidRPr="004E0932">
        <w:rPr>
          <w:rFonts w:ascii="Arial" w:hAnsi="Arial" w:cs="Arial"/>
        </w:rPr>
        <w:t>Dean</w:t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</w:rPr>
        <w:tab/>
      </w:r>
      <w:r w:rsidRPr="004E0932">
        <w:rPr>
          <w:rFonts w:ascii="Arial" w:hAnsi="Arial" w:cs="Arial"/>
        </w:rPr>
        <w:tab/>
        <w:t>Date</w:t>
      </w:r>
    </w:p>
    <w:p w14:paraId="6A978848" w14:textId="231657BD" w:rsidR="008E2386" w:rsidRPr="006F2F1D" w:rsidRDefault="008E2386" w:rsidP="006F2F1D">
      <w:pPr>
        <w:spacing w:line="276" w:lineRule="auto"/>
        <w:rPr>
          <w:rFonts w:ascii="Arial" w:hAnsi="Arial" w:cs="Arial"/>
          <w:sz w:val="21"/>
          <w:szCs w:val="21"/>
        </w:rPr>
      </w:pPr>
    </w:p>
    <w:sectPr w:rsidR="008E2386" w:rsidRPr="006F2F1D" w:rsidSect="007B566C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A82B2" w14:textId="77777777" w:rsidR="00F37F80" w:rsidRDefault="00F37F80" w:rsidP="00F45FA3">
      <w:r>
        <w:separator/>
      </w:r>
    </w:p>
  </w:endnote>
  <w:endnote w:type="continuationSeparator" w:id="0">
    <w:p w14:paraId="1140C025" w14:textId="77777777" w:rsidR="00F37F80" w:rsidRDefault="00F37F80" w:rsidP="00F4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2F253" w14:textId="77777777" w:rsidR="00F37F80" w:rsidRDefault="00F37F80" w:rsidP="00F45FA3">
      <w:r>
        <w:separator/>
      </w:r>
    </w:p>
  </w:footnote>
  <w:footnote w:type="continuationSeparator" w:id="0">
    <w:p w14:paraId="0D9A0566" w14:textId="77777777" w:rsidR="00F37F80" w:rsidRDefault="00F37F80" w:rsidP="00F4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2E63" w14:textId="2F68982E" w:rsidR="00F45FA3" w:rsidRDefault="00F45FA3" w:rsidP="00F45FA3">
    <w:pPr>
      <w:pStyle w:val="Header"/>
      <w:jc w:val="right"/>
    </w:pPr>
    <w:r>
      <w:rPr>
        <w:noProof/>
      </w:rPr>
      <w:drawing>
        <wp:inline distT="0" distB="0" distL="0" distR="0" wp14:anchorId="5AA2F520" wp14:editId="244C3350">
          <wp:extent cx="1752600" cy="949326"/>
          <wp:effectExtent l="0" t="0" r="0" b="317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c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865" cy="97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72B1A" w14:textId="77777777" w:rsidR="00F45FA3" w:rsidRDefault="00F45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0777"/>
    <w:multiLevelType w:val="hybridMultilevel"/>
    <w:tmpl w:val="98CC4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3E"/>
    <w:rsid w:val="000F1874"/>
    <w:rsid w:val="00140596"/>
    <w:rsid w:val="001C583E"/>
    <w:rsid w:val="001F5DA6"/>
    <w:rsid w:val="00254A10"/>
    <w:rsid w:val="002B0883"/>
    <w:rsid w:val="003A3A41"/>
    <w:rsid w:val="004C7449"/>
    <w:rsid w:val="006C2394"/>
    <w:rsid w:val="006F2F1D"/>
    <w:rsid w:val="007509EA"/>
    <w:rsid w:val="00785C87"/>
    <w:rsid w:val="007B566C"/>
    <w:rsid w:val="0081231E"/>
    <w:rsid w:val="00883543"/>
    <w:rsid w:val="008835B4"/>
    <w:rsid w:val="008D4FB2"/>
    <w:rsid w:val="008E2386"/>
    <w:rsid w:val="00AC4341"/>
    <w:rsid w:val="00B13DDE"/>
    <w:rsid w:val="00B27634"/>
    <w:rsid w:val="00B535F1"/>
    <w:rsid w:val="00BA6681"/>
    <w:rsid w:val="00CD29EC"/>
    <w:rsid w:val="00CF02D2"/>
    <w:rsid w:val="00DD6D54"/>
    <w:rsid w:val="00DE2B35"/>
    <w:rsid w:val="00E24563"/>
    <w:rsid w:val="00E75EF0"/>
    <w:rsid w:val="00F13F4A"/>
    <w:rsid w:val="00F37F80"/>
    <w:rsid w:val="00F45FA3"/>
    <w:rsid w:val="00F77069"/>
    <w:rsid w:val="00F941B8"/>
    <w:rsid w:val="00FB3768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D899"/>
  <w15:chartTrackingRefBased/>
  <w15:docId w15:val="{4FFD3934-9441-0D4F-9E86-3CA1F52B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F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F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45FA3"/>
  </w:style>
  <w:style w:type="paragraph" w:styleId="Footer">
    <w:name w:val="footer"/>
    <w:basedOn w:val="Normal"/>
    <w:link w:val="FooterChar"/>
    <w:uiPriority w:val="99"/>
    <w:unhideWhenUsed/>
    <w:rsid w:val="00F45F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45FA3"/>
  </w:style>
  <w:style w:type="character" w:styleId="Hyperlink">
    <w:name w:val="Hyperlink"/>
    <w:basedOn w:val="DefaultParagraphFont"/>
    <w:uiPriority w:val="99"/>
    <w:unhideWhenUsed/>
    <w:rsid w:val="008E23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F4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F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4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49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B3768"/>
    <w:pPr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Dana</dc:creator>
  <cp:keywords/>
  <dc:description/>
  <cp:lastModifiedBy>Gill, Dana</cp:lastModifiedBy>
  <cp:revision>2</cp:revision>
  <cp:lastPrinted>2020-03-23T17:21:00Z</cp:lastPrinted>
  <dcterms:created xsi:type="dcterms:W3CDTF">2020-03-24T22:57:00Z</dcterms:created>
  <dcterms:modified xsi:type="dcterms:W3CDTF">2020-03-24T22:57:00Z</dcterms:modified>
</cp:coreProperties>
</file>