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4712" w:type="pct"/>
        <w:tblLayout w:type="fixed"/>
        <w:tblLook w:val="04A0" w:firstRow="1" w:lastRow="0" w:firstColumn="1" w:lastColumn="0" w:noHBand="0" w:noVBand="1"/>
      </w:tblPr>
      <w:tblGrid>
        <w:gridCol w:w="4309"/>
        <w:gridCol w:w="2160"/>
        <w:gridCol w:w="3690"/>
      </w:tblGrid>
      <w:tr w:rsidR="00471FF0" w:rsidRPr="00E3116E" w14:paraId="2551C23A" w14:textId="77777777" w:rsidTr="00E31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5D7338C9" w14:textId="0E49BE38" w:rsidR="00471FF0" w:rsidRPr="00E3116E" w:rsidRDefault="00471FF0" w:rsidP="00E3116E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Canvas Clinic</w:t>
            </w:r>
            <w:r w:rsidR="00E311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2019-2020</w:t>
            </w:r>
            <w:bookmarkStart w:id="0" w:name="_GoBack"/>
            <w:bookmarkEnd w:id="0"/>
          </w:p>
        </w:tc>
        <w:tc>
          <w:tcPr>
            <w:tcW w:w="1063" w:type="pct"/>
          </w:tcPr>
          <w:p w14:paraId="285659DA" w14:textId="6A20F38E" w:rsidR="00471FF0" w:rsidRPr="00E3116E" w:rsidRDefault="00471FF0" w:rsidP="00E311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Date/Time </w:t>
            </w:r>
          </w:p>
        </w:tc>
        <w:tc>
          <w:tcPr>
            <w:tcW w:w="1816" w:type="pct"/>
          </w:tcPr>
          <w:p w14:paraId="13C1CA14" w14:textId="117C56F7" w:rsidR="00471FF0" w:rsidRPr="00E3116E" w:rsidRDefault="00471FF0" w:rsidP="00E3116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E3116E">
              <w:rPr>
                <w:rFonts w:asciiTheme="majorHAnsi" w:hAnsiTheme="majorHAnsi" w:cstheme="majorHAnsi"/>
                <w:sz w:val="18"/>
                <w:szCs w:val="18"/>
              </w:rPr>
              <w:t xml:space="preserve">Location </w:t>
            </w:r>
          </w:p>
        </w:tc>
      </w:tr>
      <w:tr w:rsidR="00471FF0" w:rsidRPr="00E3116E" w14:paraId="717D223E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084961B8" w14:textId="1678840B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Course Basics &amp; Course Settings </w:t>
            </w:r>
          </w:p>
        </w:tc>
        <w:tc>
          <w:tcPr>
            <w:tcW w:w="1063" w:type="pct"/>
          </w:tcPr>
          <w:p w14:paraId="023697EE" w14:textId="77777777" w:rsidR="00471FF0" w:rsidRPr="00E3116E" w:rsidRDefault="00471FF0" w:rsidP="00E3116E">
            <w:pPr>
              <w:spacing w:before="120" w:after="1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Aug 29, 11:30 – 1 pm</w:t>
            </w:r>
          </w:p>
        </w:tc>
        <w:tc>
          <w:tcPr>
            <w:tcW w:w="1816" w:type="pct"/>
          </w:tcPr>
          <w:p w14:paraId="036F2EE6" w14:textId="0AA36A57" w:rsidR="00471FF0" w:rsidRPr="00E3116E" w:rsidRDefault="00471FF0" w:rsidP="00E3116E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LIB 400</w:t>
            </w:r>
          </w:p>
        </w:tc>
      </w:tr>
      <w:tr w:rsidR="00471FF0" w:rsidRPr="00E3116E" w14:paraId="6AFB671D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5B6BD150" w14:textId="7CAB68A8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 xml:space="preserve">CC: Assignments (Canvas Clinic+: second hour on New Gradebook) - </w:t>
            </w:r>
          </w:p>
        </w:tc>
        <w:tc>
          <w:tcPr>
            <w:tcW w:w="1063" w:type="pct"/>
          </w:tcPr>
          <w:p w14:paraId="75EFA3ED" w14:textId="2DF2CC59" w:rsidR="00471FF0" w:rsidRPr="00E3116E" w:rsidRDefault="00471FF0" w:rsidP="00E3116E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HAnsi"/>
                <w:color w:val="000000" w:themeColor="text1"/>
              </w:rPr>
            </w:pPr>
            <w:r w:rsidRPr="00E3116E">
              <w:rPr>
                <w:rFonts w:asciiTheme="majorHAnsi" w:eastAsiaTheme="majorEastAsia" w:hAnsiTheme="majorHAnsi" w:cstheme="majorHAnsi"/>
                <w:color w:val="000000" w:themeColor="text1"/>
              </w:rPr>
              <w:t>Sept 12, 11:30 pm – 2:00 pm</w:t>
            </w:r>
          </w:p>
        </w:tc>
        <w:tc>
          <w:tcPr>
            <w:tcW w:w="1816" w:type="pct"/>
          </w:tcPr>
          <w:p w14:paraId="0570C2F2" w14:textId="2ECD191B" w:rsidR="00471FF0" w:rsidRPr="00E3116E" w:rsidRDefault="00E3116E" w:rsidP="00E3116E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LIB 400</w:t>
            </w:r>
          </w:p>
        </w:tc>
      </w:tr>
      <w:tr w:rsidR="00471FF0" w:rsidRPr="00E3116E" w14:paraId="0C8C94BE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65EE68B7" w14:textId="722B97EC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</w:rPr>
            </w:pPr>
            <w:r w:rsidRPr="00E3116E">
              <w:rPr>
                <w:rFonts w:cstheme="majorHAnsi"/>
              </w:rPr>
              <w:t>CC: Canvas Rubrics</w:t>
            </w:r>
          </w:p>
        </w:tc>
        <w:tc>
          <w:tcPr>
            <w:tcW w:w="1063" w:type="pct"/>
          </w:tcPr>
          <w:p w14:paraId="06341178" w14:textId="77777777" w:rsidR="00471FF0" w:rsidRPr="00E3116E" w:rsidRDefault="00471FF0" w:rsidP="00E3116E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 xml:space="preserve">Thurs Sept 26 –11:30-1 pm  </w:t>
            </w:r>
          </w:p>
        </w:tc>
        <w:tc>
          <w:tcPr>
            <w:tcW w:w="1816" w:type="pct"/>
          </w:tcPr>
          <w:p w14:paraId="168EEC08" w14:textId="77777777" w:rsidR="00471FF0" w:rsidRPr="00E3116E" w:rsidRDefault="00471FF0" w:rsidP="00E3116E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3116E"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62B42D66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22006A7A" w14:textId="59BE5B0F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</w:rPr>
            </w:pPr>
            <w:r w:rsidRPr="00E3116E">
              <w:rPr>
                <w:rFonts w:cstheme="majorHAnsi"/>
              </w:rPr>
              <w:t>CC: Canvas Quizzes (Canvas Clinic+: second hour on </w:t>
            </w:r>
            <w:proofErr w:type="spellStart"/>
            <w:r w:rsidRPr="00E3116E">
              <w:rPr>
                <w:rFonts w:cstheme="majorHAnsi"/>
              </w:rPr>
              <w:t>Quizzes.Next</w:t>
            </w:r>
            <w:proofErr w:type="spellEnd"/>
            <w:r w:rsidRPr="00E3116E">
              <w:rPr>
                <w:rFonts w:cstheme="majorHAnsi"/>
              </w:rPr>
              <w:t xml:space="preserve">)  </w:t>
            </w:r>
          </w:p>
        </w:tc>
        <w:tc>
          <w:tcPr>
            <w:tcW w:w="1063" w:type="pct"/>
          </w:tcPr>
          <w:p w14:paraId="28CA642D" w14:textId="347CAC82" w:rsidR="00471FF0" w:rsidRPr="00E3116E" w:rsidRDefault="00471FF0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HAnsi"/>
              </w:rPr>
            </w:pPr>
            <w:r w:rsidRPr="00E3116E">
              <w:rPr>
                <w:rFonts w:asciiTheme="majorHAnsi" w:eastAsiaTheme="majorEastAsia" w:hAnsiTheme="majorHAnsi" w:cstheme="majorHAnsi"/>
              </w:rPr>
              <w:t>Oct 10, 11:30 pm – 2:00 pm</w:t>
            </w:r>
          </w:p>
        </w:tc>
        <w:tc>
          <w:tcPr>
            <w:tcW w:w="1816" w:type="pct"/>
          </w:tcPr>
          <w:p w14:paraId="7771CFB6" w14:textId="44D199FB" w:rsidR="00471FF0" w:rsidRPr="00E3116E" w:rsidRDefault="00E3116E" w:rsidP="00E3116E">
            <w:pPr>
              <w:spacing w:before="12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36A1B5CA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2685E18E" w14:textId="5B455F55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ajorHAnsi"/>
              </w:rPr>
            </w:pPr>
            <w:r w:rsidRPr="00E3116E">
              <w:rPr>
                <w:rFonts w:cstheme="majorHAnsi"/>
              </w:rPr>
              <w:t xml:space="preserve">CC: New Gradebook and </w:t>
            </w:r>
            <w:proofErr w:type="spellStart"/>
            <w:r w:rsidRPr="00E3116E">
              <w:rPr>
                <w:rFonts w:cstheme="majorHAnsi"/>
              </w:rPr>
              <w:t>Speedgrader</w:t>
            </w:r>
            <w:proofErr w:type="spellEnd"/>
            <w:r w:rsidRPr="00E3116E">
              <w:rPr>
                <w:rFonts w:cstheme="majorHAnsi"/>
              </w:rPr>
              <w:t> – Oct 24</w:t>
            </w:r>
          </w:p>
          <w:p w14:paraId="792ABF40" w14:textId="77777777" w:rsidR="00471FF0" w:rsidRPr="00E3116E" w:rsidRDefault="00471FF0" w:rsidP="00E3116E">
            <w:pPr>
              <w:spacing w:after="0" w:line="240" w:lineRule="auto"/>
              <w:rPr>
                <w:rFonts w:cstheme="majorHAnsi"/>
                <w:b w:val="0"/>
                <w:bCs w:val="0"/>
              </w:rPr>
            </w:pPr>
          </w:p>
        </w:tc>
        <w:tc>
          <w:tcPr>
            <w:tcW w:w="1063" w:type="pct"/>
          </w:tcPr>
          <w:p w14:paraId="77F80311" w14:textId="77777777" w:rsidR="00471FF0" w:rsidRPr="00E3116E" w:rsidRDefault="00471FF0" w:rsidP="00E3116E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 xml:space="preserve">Thurs Oct 24 –11:30-1 pm  </w:t>
            </w:r>
          </w:p>
        </w:tc>
        <w:tc>
          <w:tcPr>
            <w:tcW w:w="1816" w:type="pct"/>
          </w:tcPr>
          <w:p w14:paraId="009A9718" w14:textId="77777777" w:rsidR="00471FF0" w:rsidRPr="00E3116E" w:rsidRDefault="00471FF0" w:rsidP="00E3116E">
            <w:pPr>
              <w:spacing w:before="12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3116E"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3FEE3BBC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4E966AD5" w14:textId="3BEC442E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Groupwork and Collaboration</w:t>
            </w:r>
          </w:p>
        </w:tc>
        <w:tc>
          <w:tcPr>
            <w:tcW w:w="1063" w:type="pct"/>
          </w:tcPr>
          <w:p w14:paraId="7B8D52AE" w14:textId="77777777" w:rsidR="00471FF0" w:rsidRPr="00E3116E" w:rsidRDefault="00471FF0" w:rsidP="00E3116E">
            <w:pPr>
              <w:spacing w:before="140" w:after="1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Nov 7 11:30- 1 PM</w:t>
            </w:r>
          </w:p>
        </w:tc>
        <w:tc>
          <w:tcPr>
            <w:tcW w:w="1816" w:type="pct"/>
          </w:tcPr>
          <w:p w14:paraId="77A9CD3A" w14:textId="7FEE4B30" w:rsidR="00471FF0" w:rsidRPr="00E3116E" w:rsidRDefault="00E3116E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5381CE47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3176742A" w14:textId="16565EE9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Peer Review in Canvas</w:t>
            </w:r>
          </w:p>
        </w:tc>
        <w:tc>
          <w:tcPr>
            <w:tcW w:w="1063" w:type="pct"/>
          </w:tcPr>
          <w:p w14:paraId="28533312" w14:textId="77777777" w:rsidR="00471FF0" w:rsidRPr="00E3116E" w:rsidRDefault="00471FF0" w:rsidP="00E3116E">
            <w:pPr>
              <w:spacing w:before="140" w:after="1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 xml:space="preserve">Thurs Nov 14 –11:30-1 pm  </w:t>
            </w:r>
          </w:p>
        </w:tc>
        <w:tc>
          <w:tcPr>
            <w:tcW w:w="1816" w:type="pct"/>
          </w:tcPr>
          <w:p w14:paraId="1ADAFBC7" w14:textId="77777777" w:rsidR="00471FF0" w:rsidRPr="00E3116E" w:rsidRDefault="00471FF0" w:rsidP="00E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3116E"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15AE1AA2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23B1F948" w14:textId="035219F6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Course Communications &amp; Conferencing</w:t>
            </w:r>
          </w:p>
        </w:tc>
        <w:tc>
          <w:tcPr>
            <w:tcW w:w="1063" w:type="pct"/>
          </w:tcPr>
          <w:p w14:paraId="7DB511F3" w14:textId="77777777" w:rsidR="00471FF0" w:rsidRPr="00E3116E" w:rsidRDefault="00471FF0" w:rsidP="00E3116E">
            <w:pPr>
              <w:spacing w:before="140" w:after="1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Thurs, Jan 16, 11:30-1 PM</w:t>
            </w:r>
          </w:p>
        </w:tc>
        <w:tc>
          <w:tcPr>
            <w:tcW w:w="1816" w:type="pct"/>
          </w:tcPr>
          <w:p w14:paraId="267E8C78" w14:textId="431E623F" w:rsidR="00471FF0" w:rsidRPr="00E3116E" w:rsidRDefault="00E3116E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4FDD1AE3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05442E5E" w14:textId="4FDA9431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Course Design Considerations &amp; Leveraging Modules</w:t>
            </w:r>
          </w:p>
        </w:tc>
        <w:tc>
          <w:tcPr>
            <w:tcW w:w="1063" w:type="pct"/>
          </w:tcPr>
          <w:p w14:paraId="23B38805" w14:textId="77777777" w:rsidR="00471FF0" w:rsidRPr="00E3116E" w:rsidRDefault="00471FF0" w:rsidP="00E3116E">
            <w:pPr>
              <w:spacing w:before="140" w:after="1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 xml:space="preserve">Feb 6, 11:30-1 </w:t>
            </w:r>
          </w:p>
        </w:tc>
        <w:tc>
          <w:tcPr>
            <w:tcW w:w="1816" w:type="pct"/>
          </w:tcPr>
          <w:p w14:paraId="3975F74F" w14:textId="1FA2A93F" w:rsidR="00471FF0" w:rsidRPr="00E3116E" w:rsidRDefault="00E3116E" w:rsidP="00E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2D52A7A4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6DB044C9" w14:textId="551B4874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40" w:after="14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Content Pages</w:t>
            </w:r>
          </w:p>
        </w:tc>
        <w:tc>
          <w:tcPr>
            <w:tcW w:w="1063" w:type="pct"/>
          </w:tcPr>
          <w:p w14:paraId="1E4BC97C" w14:textId="77777777" w:rsidR="00471FF0" w:rsidRPr="00E3116E" w:rsidRDefault="00471FF0" w:rsidP="00E3116E">
            <w:pPr>
              <w:tabs>
                <w:tab w:val="left" w:pos="694"/>
              </w:tabs>
              <w:spacing w:before="140" w:after="1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Thurs, Feb 13, 11:30-1 pm</w:t>
            </w:r>
          </w:p>
        </w:tc>
        <w:tc>
          <w:tcPr>
            <w:tcW w:w="1816" w:type="pct"/>
          </w:tcPr>
          <w:p w14:paraId="5C7D5444" w14:textId="49477057" w:rsidR="00471FF0" w:rsidRPr="00E3116E" w:rsidRDefault="00E3116E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6A9D67E4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2A61BA2D" w14:textId="2CE46DED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Home Pages</w:t>
            </w:r>
          </w:p>
        </w:tc>
        <w:tc>
          <w:tcPr>
            <w:tcW w:w="1063" w:type="pct"/>
          </w:tcPr>
          <w:p w14:paraId="02301A75" w14:textId="77777777" w:rsidR="00471FF0" w:rsidRPr="00E3116E" w:rsidRDefault="00471FF0" w:rsidP="00E3116E">
            <w:pPr>
              <w:spacing w:before="140" w:after="1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Thurs, March 5, 11:30-1 pm</w:t>
            </w:r>
          </w:p>
        </w:tc>
        <w:tc>
          <w:tcPr>
            <w:tcW w:w="1816" w:type="pct"/>
          </w:tcPr>
          <w:p w14:paraId="0A73A045" w14:textId="58B1D2D7" w:rsidR="00471FF0" w:rsidRPr="00E3116E" w:rsidRDefault="00E3116E" w:rsidP="00E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2BC8DCD2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33A783E6" w14:textId="476217E3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Tools available in Canvas</w:t>
            </w:r>
          </w:p>
        </w:tc>
        <w:tc>
          <w:tcPr>
            <w:tcW w:w="1063" w:type="pct"/>
          </w:tcPr>
          <w:p w14:paraId="3C7BE1E0" w14:textId="77777777" w:rsidR="00471FF0" w:rsidRPr="00E3116E" w:rsidRDefault="00471FF0" w:rsidP="00E3116E">
            <w:pPr>
              <w:spacing w:before="140" w:after="1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Thursday, March 19, 11:30-1 pm</w:t>
            </w:r>
          </w:p>
        </w:tc>
        <w:tc>
          <w:tcPr>
            <w:tcW w:w="1816" w:type="pct"/>
          </w:tcPr>
          <w:p w14:paraId="7795279D" w14:textId="348DAAED" w:rsidR="00471FF0" w:rsidRPr="00E3116E" w:rsidRDefault="00E3116E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6556ADB7" w14:textId="77777777" w:rsidTr="00E31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0DE469DB" w14:textId="00B3B79F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Student Data</w:t>
            </w:r>
          </w:p>
        </w:tc>
        <w:tc>
          <w:tcPr>
            <w:tcW w:w="1063" w:type="pct"/>
          </w:tcPr>
          <w:p w14:paraId="0EBDA76A" w14:textId="77777777" w:rsidR="00471FF0" w:rsidRPr="00E3116E" w:rsidRDefault="00471FF0" w:rsidP="00E3116E">
            <w:pPr>
              <w:spacing w:before="140" w:after="1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Thurs, April 2, 11:30-1PM</w:t>
            </w:r>
          </w:p>
        </w:tc>
        <w:tc>
          <w:tcPr>
            <w:tcW w:w="1816" w:type="pct"/>
          </w:tcPr>
          <w:p w14:paraId="1CCC5178" w14:textId="34CBFFCB" w:rsidR="00471FF0" w:rsidRPr="00E3116E" w:rsidRDefault="00E3116E" w:rsidP="00E31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  <w:tr w:rsidR="00471FF0" w:rsidRPr="00E3116E" w14:paraId="3F5424ED" w14:textId="77777777" w:rsidTr="00E31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1" w:type="pct"/>
          </w:tcPr>
          <w:p w14:paraId="495342D6" w14:textId="33D24759" w:rsidR="00471FF0" w:rsidRPr="00E3116E" w:rsidRDefault="00471FF0" w:rsidP="00E3116E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cstheme="majorHAnsi"/>
                <w:color w:val="000000" w:themeColor="text1"/>
              </w:rPr>
            </w:pPr>
            <w:r w:rsidRPr="00E3116E">
              <w:rPr>
                <w:rFonts w:cstheme="majorHAnsi"/>
                <w:color w:val="000000" w:themeColor="text1"/>
              </w:rPr>
              <w:t>CC: Canvas Outcomes &amp; Celebration</w:t>
            </w:r>
          </w:p>
        </w:tc>
        <w:tc>
          <w:tcPr>
            <w:tcW w:w="1063" w:type="pct"/>
          </w:tcPr>
          <w:p w14:paraId="1A37E12A" w14:textId="77777777" w:rsidR="00471FF0" w:rsidRPr="00E3116E" w:rsidRDefault="00471FF0" w:rsidP="00E3116E">
            <w:pPr>
              <w:spacing w:before="140" w:after="1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</w:rPr>
            </w:pPr>
            <w:r w:rsidRPr="00E3116E">
              <w:rPr>
                <w:rFonts w:asciiTheme="majorHAnsi" w:hAnsiTheme="majorHAnsi" w:cstheme="majorHAnsi"/>
                <w:color w:val="000000" w:themeColor="text1"/>
              </w:rPr>
              <w:t>Thursday, April 16, 11:30-1:00</w:t>
            </w:r>
          </w:p>
        </w:tc>
        <w:tc>
          <w:tcPr>
            <w:tcW w:w="1816" w:type="pct"/>
          </w:tcPr>
          <w:p w14:paraId="6CC5BE6E" w14:textId="59995A60" w:rsidR="00471FF0" w:rsidRPr="00E3116E" w:rsidRDefault="00E3116E" w:rsidP="00E311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LIB 400</w:t>
            </w:r>
          </w:p>
        </w:tc>
      </w:tr>
    </w:tbl>
    <w:p w14:paraId="65907B18" w14:textId="77777777" w:rsidR="00B454F1" w:rsidRPr="00E3116E" w:rsidRDefault="00452D8D" w:rsidP="00E3116E">
      <w:pPr>
        <w:rPr>
          <w:rFonts w:asciiTheme="majorHAnsi" w:hAnsiTheme="majorHAnsi" w:cstheme="majorHAnsi"/>
        </w:rPr>
      </w:pPr>
    </w:p>
    <w:sectPr w:rsidR="00B454F1" w:rsidRPr="00E3116E" w:rsidSect="00471FF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C9848" w14:textId="77777777" w:rsidR="00452D8D" w:rsidRDefault="00452D8D" w:rsidP="00471FF0">
      <w:pPr>
        <w:spacing w:after="0" w:line="240" w:lineRule="auto"/>
      </w:pPr>
      <w:r>
        <w:separator/>
      </w:r>
    </w:p>
  </w:endnote>
  <w:endnote w:type="continuationSeparator" w:id="0">
    <w:p w14:paraId="24F734CC" w14:textId="77777777" w:rsidR="00452D8D" w:rsidRDefault="00452D8D" w:rsidP="0047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172701"/>
      <w:docPartObj>
        <w:docPartGallery w:val="Page Numbers (Bottom of Page)"/>
        <w:docPartUnique/>
      </w:docPartObj>
    </w:sdtPr>
    <w:sdtEndPr/>
    <w:sdtContent>
      <w:p w14:paraId="0EB741E5" w14:textId="77777777" w:rsidR="00A32368" w:rsidRDefault="00452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172702"/>
      <w:docPartObj>
        <w:docPartGallery w:val="Page Numbers (Bottom of Page)"/>
        <w:docPartUnique/>
      </w:docPartObj>
    </w:sdtPr>
    <w:sdtEndPr/>
    <w:sdtContent>
      <w:p w14:paraId="361F5521" w14:textId="77777777" w:rsidR="00A32368" w:rsidRDefault="00452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119466" w14:textId="77777777" w:rsidR="00A32368" w:rsidRDefault="00452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3E5BD" w14:textId="77777777" w:rsidR="00452D8D" w:rsidRDefault="00452D8D" w:rsidP="00471FF0">
      <w:pPr>
        <w:spacing w:after="0" w:line="240" w:lineRule="auto"/>
      </w:pPr>
      <w:r>
        <w:separator/>
      </w:r>
    </w:p>
  </w:footnote>
  <w:footnote w:type="continuationSeparator" w:id="0">
    <w:p w14:paraId="649DED70" w14:textId="77777777" w:rsidR="00452D8D" w:rsidRDefault="00452D8D" w:rsidP="0047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359692"/>
      <w:docPartObj>
        <w:docPartGallery w:val="Watermarks"/>
        <w:docPartUnique/>
      </w:docPartObj>
    </w:sdtPr>
    <w:sdtEndPr/>
    <w:sdtContent>
      <w:p w14:paraId="7FE0A93C" w14:textId="77777777" w:rsidR="00A32368" w:rsidRDefault="00452D8D">
        <w:pPr>
          <w:pStyle w:val="Header"/>
        </w:pPr>
        <w:r>
          <w:rPr>
            <w:noProof/>
          </w:rPr>
          <w:pict w14:anchorId="41C89DE4"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357831064" o:spid="_x0000_s1025" type="#_x0000_t202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&#13;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6C3097B" w14:textId="77777777" w:rsidR="00985EBC" w:rsidRDefault="00452D8D" w:rsidP="00985EB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14BF" w14:textId="77777777" w:rsidR="00A32368" w:rsidRPr="00573315" w:rsidRDefault="00452D8D" w:rsidP="008F483B">
    <w:pPr>
      <w:pStyle w:val="Header"/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2A0B"/>
    <w:multiLevelType w:val="hybridMultilevel"/>
    <w:tmpl w:val="EA42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F0"/>
    <w:rsid w:val="00452D8D"/>
    <w:rsid w:val="00471FF0"/>
    <w:rsid w:val="00CD76D4"/>
    <w:rsid w:val="00DA5832"/>
    <w:rsid w:val="00E3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393C2"/>
  <w15:chartTrackingRefBased/>
  <w15:docId w15:val="{60A6AAD9-D70A-7242-978F-1E8CA47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FF0"/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47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F0"/>
    <w:rPr>
      <w:sz w:val="22"/>
      <w:szCs w:val="22"/>
    </w:rPr>
  </w:style>
  <w:style w:type="table" w:styleId="LightGrid-Accent5">
    <w:name w:val="Light Grid Accent 5"/>
    <w:basedOn w:val="TableNormal"/>
    <w:uiPriority w:val="62"/>
    <w:rsid w:val="00471FF0"/>
    <w:rPr>
      <w:rFonts w:ascii="Times New Roman" w:hAnsi="Times New Roman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71FF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71FF0"/>
  </w:style>
  <w:style w:type="paragraph" w:styleId="ListParagraph">
    <w:name w:val="List Paragraph"/>
    <w:basedOn w:val="Normal"/>
    <w:uiPriority w:val="34"/>
    <w:qFormat/>
    <w:rsid w:val="0047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Bartoletti, Robin</dc:creator>
  <cp:keywords/>
  <dc:description/>
  <cp:lastModifiedBy>Bartoletti, Robin</cp:lastModifiedBy>
  <cp:revision>2</cp:revision>
  <dcterms:created xsi:type="dcterms:W3CDTF">2019-05-31T15:06:00Z</dcterms:created>
  <dcterms:modified xsi:type="dcterms:W3CDTF">2019-05-31T15:15:00Z</dcterms:modified>
</cp:coreProperties>
</file>