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bookmarkStart w:id="0" w:name="_GoBack"/>
    <w:bookmarkEnd w:id="0"/>
    <w:p w:rsidR="007B5306" w:rsidRDefault="00346B9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 w:rsidRPr="00346B90"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" o:spid="_x0000_s1026" style="width:505.85pt;height:15pt;mso-position-horizontal-relative:char;mso-position-vertical-relative:line" coordsize="1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">
            <v:group id="Group 7" o:spid="_x0000_s1027" style="position:absolute;left:6;top:6;width:11031;height:2" coordorigin="6,6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8" o:spid="_x0000_s1028" style="position:absolute;left:6;top:6;width:11030;height:0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" path="m0,0l11031,0e" filled="f" strokecolor="#00b050" strokeweight=".58pt">
                <v:path arrowok="t" o:connecttype="custom" o:connectlocs="0,0;11030,0" o:connectangles="0,0"/>
              </v:shape>
            </v:group>
            <w10:wrap type="none"/>
            <w10:anchorlock/>
          </v:group>
        </w:pict>
      </w:r>
    </w:p>
    <w:tbl>
      <w:tblPr>
        <w:tblW w:w="10080" w:type="dxa"/>
        <w:tblInd w:w="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720"/>
        <w:gridCol w:w="5040"/>
      </w:tblGrid>
      <w:tr w:rsidR="006079D4" w:rsidRPr="00C01A59">
        <w:trPr>
          <w:trHeight w:hRule="exact" w:val="605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6079D4" w:rsidRPr="00C01A59" w:rsidRDefault="006079D4" w:rsidP="00BB129A">
            <w:pPr>
              <w:pStyle w:val="TableParagraph"/>
              <w:spacing w:before="38"/>
              <w:ind w:left="101"/>
              <w:jc w:val="center"/>
              <w:rPr>
                <w:rFonts w:asciiTheme="majorHAnsi" w:hAnsiTheme="majorHAnsi"/>
              </w:rPr>
            </w:pPr>
            <w:r w:rsidRPr="006079D4">
              <w:rPr>
                <w:b/>
                <w:spacing w:val="-1"/>
                <w:sz w:val="24"/>
                <w:szCs w:val="24"/>
              </w:rPr>
              <w:t>Distance Education Proposal: Approval to Develop</w:t>
            </w:r>
            <w:r>
              <w:rPr>
                <w:b/>
                <w:spacing w:val="-1"/>
                <w:sz w:val="24"/>
                <w:szCs w:val="24"/>
              </w:rPr>
              <w:t xml:space="preserve"> (Part 1)</w:t>
            </w:r>
          </w:p>
        </w:tc>
      </w:tr>
      <w:tr w:rsidR="00DD33FC" w:rsidRPr="000C2021">
        <w:trPr>
          <w:trHeight w:hRule="exact" w:val="2828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3FC" w:rsidRPr="000C2021" w:rsidRDefault="00BB129A" w:rsidP="00BB129A">
            <w:r w:rsidRPr="000C2021">
              <w:t>Any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 xml:space="preserve">course </w:t>
            </w:r>
            <w:r w:rsidRPr="000C2021">
              <w:t>in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which</w:t>
            </w:r>
            <w:r w:rsidRPr="000C2021">
              <w:t xml:space="preserve"> </w:t>
            </w:r>
            <w:r w:rsidRPr="000C2021">
              <w:rPr>
                <w:spacing w:val="-1"/>
              </w:rPr>
              <w:t>more than</w:t>
            </w:r>
            <w:r w:rsidRPr="000C2021">
              <w:rPr>
                <w:spacing w:val="-2"/>
              </w:rPr>
              <w:t xml:space="preserve"> </w:t>
            </w:r>
            <w:r w:rsidRPr="000C2021">
              <w:t>50</w:t>
            </w:r>
            <w:r w:rsidRPr="000C2021">
              <w:rPr>
                <w:spacing w:val="-1"/>
              </w:rPr>
              <w:t xml:space="preserve"> percent </w:t>
            </w:r>
            <w:r w:rsidRPr="000C2021">
              <w:t>of</w:t>
            </w:r>
            <w:r w:rsidRPr="000C2021">
              <w:rPr>
                <w:spacing w:val="-1"/>
              </w:rPr>
              <w:t xml:space="preserve"> the instruction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occurs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when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the students</w:t>
            </w:r>
            <w:r w:rsidRPr="001E04D4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and</w:t>
            </w:r>
            <w:r w:rsidRPr="001E04D4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instructors are not</w:t>
            </w:r>
            <w:r w:rsidRPr="000C2021">
              <w:rPr>
                <w:spacing w:val="-4"/>
              </w:rPr>
              <w:t xml:space="preserve"> </w:t>
            </w:r>
            <w:r w:rsidRPr="000C2021">
              <w:t>in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the same place and the primary</w:t>
            </w:r>
            <w:r w:rsidRPr="000C2021">
              <w:rPr>
                <w:spacing w:val="-2"/>
              </w:rPr>
              <w:t xml:space="preserve"> </w:t>
            </w:r>
            <w:r w:rsidRPr="000C2021">
              <w:t>mode</w:t>
            </w:r>
            <w:r w:rsidRPr="000C2021">
              <w:rPr>
                <w:spacing w:val="-3"/>
              </w:rPr>
              <w:t xml:space="preserve"> </w:t>
            </w:r>
            <w:r w:rsidRPr="000C2021">
              <w:t>of</w:t>
            </w:r>
            <w:r w:rsidRPr="000C2021">
              <w:rPr>
                <w:spacing w:val="-1"/>
              </w:rPr>
              <w:t xml:space="preserve"> delivery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is</w:t>
            </w:r>
            <w:r w:rsidRPr="000C2021">
              <w:t xml:space="preserve"> </w:t>
            </w:r>
            <w:r w:rsidRPr="000C2021">
              <w:rPr>
                <w:spacing w:val="-1"/>
              </w:rPr>
              <w:t>electronic</w:t>
            </w:r>
            <w:r>
              <w:rPr>
                <w:spacing w:val="-1"/>
              </w:rPr>
              <w:t xml:space="preserve"> is considered to be distance education (DE)</w:t>
            </w:r>
            <w:r w:rsidRPr="000C2021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 xml:space="preserve">If this request is submitted within six months prior to the date the course is planned to be offered, </w:t>
            </w:r>
            <w:r w:rsidRPr="00BB129A">
              <w:rPr>
                <w:i/>
                <w:spacing w:val="-1"/>
              </w:rPr>
              <w:t>conditional</w:t>
            </w:r>
            <w:r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 xml:space="preserve">approval by the CIL </w:t>
            </w:r>
            <w:r>
              <w:rPr>
                <w:spacing w:val="-1"/>
              </w:rPr>
              <w:t>may be granted</w:t>
            </w:r>
            <w:r w:rsidRPr="000C2021">
              <w:rPr>
                <w:spacing w:val="-1"/>
              </w:rPr>
              <w:t xml:space="preserve"> based on there being </w:t>
            </w:r>
            <w:r>
              <w:rPr>
                <w:spacing w:val="-1"/>
              </w:rPr>
              <w:t>sufficient</w:t>
            </w:r>
            <w:r w:rsidRPr="000C2021">
              <w:rPr>
                <w:spacing w:val="-1"/>
              </w:rPr>
              <w:t xml:space="preserve"> time for completion of the </w:t>
            </w:r>
            <w:r>
              <w:rPr>
                <w:spacing w:val="-1"/>
              </w:rPr>
              <w:t xml:space="preserve">final </w:t>
            </w:r>
            <w:r w:rsidRPr="000C2021">
              <w:rPr>
                <w:spacing w:val="-1"/>
              </w:rPr>
              <w:t>review</w:t>
            </w:r>
            <w:r>
              <w:rPr>
                <w:spacing w:val="-1"/>
              </w:rPr>
              <w:t xml:space="preserve"> and approval by the Distance Education Committee (DEC)</w:t>
            </w:r>
            <w:r w:rsidRPr="000C2021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  <w:r w:rsidR="00880AA4">
              <w:t>New DE c</w:t>
            </w:r>
            <w:r w:rsidR="00DD33FC" w:rsidRPr="000C2021">
              <w:t>ourse</w:t>
            </w:r>
            <w:r w:rsidR="00880AA4">
              <w:t xml:space="preserve">s planned for deliver </w:t>
            </w:r>
            <w:r w:rsidR="00DD33FC" w:rsidRPr="000C2021">
              <w:t>electronic</w:t>
            </w:r>
            <w:r w:rsidR="009D72BD">
              <w:t>all</w:t>
            </w:r>
            <w:r w:rsidR="00DD33FC" w:rsidRPr="000C2021">
              <w:t xml:space="preserve">y must </w:t>
            </w:r>
            <w:r w:rsidR="00880AA4">
              <w:t>be</w:t>
            </w:r>
            <w:r w:rsidR="00DD33FC" w:rsidRPr="000C2021">
              <w:t xml:space="preserve"> approv</w:t>
            </w:r>
            <w:r w:rsidR="00880AA4">
              <w:t>ed</w:t>
            </w:r>
            <w:r w:rsidR="00DD33FC" w:rsidRPr="000C2021">
              <w:t xml:space="preserve"> through a two-part process that includes </w:t>
            </w:r>
            <w:r>
              <w:t>this</w:t>
            </w:r>
            <w:r w:rsidR="00DD33FC" w:rsidRPr="000C2021">
              <w:t xml:space="preserve"> Part 1</w:t>
            </w:r>
            <w:r>
              <w:t>, followed by</w:t>
            </w:r>
            <w:r w:rsidR="00DD33FC" w:rsidRPr="000C2021">
              <w:t xml:space="preserve"> approval to deliver the course (Part 2).  </w:t>
            </w:r>
            <w:r w:rsidR="009D72BD">
              <w:t>Part 1</w:t>
            </w:r>
            <w:r w:rsidR="00A663E2" w:rsidRPr="000C2021">
              <w:t xml:space="preserve"> is not required if </w:t>
            </w:r>
            <w:r w:rsidR="009D72BD">
              <w:t>the</w:t>
            </w:r>
            <w:r w:rsidR="00A663E2" w:rsidRPr="000C2021">
              <w:t xml:space="preserve"> course has been previously approved. </w:t>
            </w:r>
            <w:r w:rsidR="00880AA4">
              <w:t xml:space="preserve">Part 1 </w:t>
            </w:r>
            <w:r>
              <w:t xml:space="preserve">approval </w:t>
            </w:r>
            <w:r w:rsidR="00DD33FC" w:rsidRPr="000C2021">
              <w:t xml:space="preserve">allows the course to be listed in the Schedule of Classes </w:t>
            </w:r>
            <w:r>
              <w:t xml:space="preserve">(catalog) </w:t>
            </w:r>
            <w:r w:rsidR="00DD33FC" w:rsidRPr="000C2021">
              <w:t xml:space="preserve">and </w:t>
            </w:r>
            <w:r w:rsidR="00A663E2">
              <w:t xml:space="preserve">for </w:t>
            </w:r>
            <w:r w:rsidR="00DD33FC" w:rsidRPr="000C2021">
              <w:t xml:space="preserve">any fees to be attached. However, if Part 2 is not completed </w:t>
            </w:r>
            <w:r w:rsidR="00C0227B">
              <w:t xml:space="preserve">at least </w:t>
            </w:r>
            <w:r w:rsidR="00A663E2">
              <w:t>two (2)</w:t>
            </w:r>
            <w:r w:rsidR="00A663E2" w:rsidRPr="000C2021">
              <w:t xml:space="preserve"> weeks prior to the first date of registration for the activity</w:t>
            </w:r>
            <w:r w:rsidR="00DD33FC" w:rsidRPr="000C2021">
              <w:t xml:space="preserve">, the </w:t>
            </w:r>
            <w:r>
              <w:t>conditional</w:t>
            </w:r>
            <w:r w:rsidR="00DD33FC" w:rsidRPr="000C2021">
              <w:t xml:space="preserve"> approval </w:t>
            </w:r>
            <w:r w:rsidR="00C0227B">
              <w:t>will be</w:t>
            </w:r>
            <w:r w:rsidR="00DD33FC" w:rsidRPr="000C2021">
              <w:t xml:space="preserve"> suspended</w:t>
            </w:r>
            <w:r>
              <w:t xml:space="preserve"> and r</w:t>
            </w:r>
            <w:r w:rsidR="009D72BD">
              <w:t xml:space="preserve">egistration for </w:t>
            </w:r>
            <w:r w:rsidR="00DD33FC" w:rsidRPr="000C2021">
              <w:t xml:space="preserve">the course will be closed </w:t>
            </w:r>
            <w:r w:rsidR="00A663E2" w:rsidRPr="000C2021">
              <w:t>by the Registrar’s Office</w:t>
            </w:r>
            <w:r w:rsidR="00DD33FC" w:rsidRPr="000C2021">
              <w:t xml:space="preserve">. </w:t>
            </w:r>
          </w:p>
        </w:tc>
      </w:tr>
      <w:tr w:rsidR="0094575B" w:rsidRPr="000C2021">
        <w:trPr>
          <w:trHeight w:hRule="exact" w:val="352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B5306" w:rsidRPr="000C2021" w:rsidRDefault="005A3477" w:rsidP="006079D4">
            <w:pPr>
              <w:pStyle w:val="TableParagraph"/>
              <w:spacing w:before="38"/>
              <w:ind w:left="102"/>
              <w:jc w:val="center"/>
              <w:rPr>
                <w:rFonts w:eastAsia="Arial" w:cs="Arial"/>
              </w:rPr>
            </w:pPr>
            <w:r w:rsidRPr="000C2021">
              <w:rPr>
                <w:b/>
                <w:spacing w:val="-1"/>
              </w:rPr>
              <w:t>Course</w:t>
            </w:r>
            <w:r w:rsidRPr="000C2021">
              <w:rPr>
                <w:b/>
              </w:rPr>
              <w:t xml:space="preserve"> </w:t>
            </w:r>
            <w:r w:rsidRPr="000C2021">
              <w:rPr>
                <w:b/>
                <w:spacing w:val="-1"/>
              </w:rPr>
              <w:t>Developer</w:t>
            </w:r>
            <w:r w:rsidR="00BB129A">
              <w:rPr>
                <w:b/>
                <w:spacing w:val="-1"/>
              </w:rPr>
              <w:t xml:space="preserve"> Information</w:t>
            </w:r>
          </w:p>
        </w:tc>
      </w:tr>
      <w:tr w:rsidR="00465570" w:rsidRPr="000C2021">
        <w:trPr>
          <w:trHeight w:hRule="exact" w:val="451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5A3477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Name</w:t>
            </w:r>
            <w:r w:rsidR="00414E94" w:rsidRPr="000C2021">
              <w:rPr>
                <w:spacing w:val="-1"/>
              </w:rPr>
              <w:t>: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F5280B" w:rsidP="00F5280B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College/School/Program</w:t>
            </w:r>
            <w:r w:rsidR="00D57199">
              <w:rPr>
                <w:spacing w:val="-1"/>
              </w:rPr>
              <w:t>:</w:t>
            </w:r>
          </w:p>
        </w:tc>
      </w:tr>
      <w:tr w:rsidR="00465570" w:rsidRPr="000C2021">
        <w:trPr>
          <w:trHeight w:hRule="exact" w:val="449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5A3477" w:rsidP="00414E94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Phone</w:t>
            </w:r>
            <w:r w:rsidR="00414E94" w:rsidRPr="000C2021">
              <w:rPr>
                <w:spacing w:val="-1"/>
              </w:rPr>
              <w:t>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BA2415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Department/Unit:</w:t>
            </w:r>
          </w:p>
        </w:tc>
      </w:tr>
      <w:tr w:rsidR="00465570" w:rsidRPr="000C2021">
        <w:trPr>
          <w:trHeight w:hRule="exact" w:val="459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306" w:rsidRPr="000C2021" w:rsidRDefault="00F5280B">
            <w:pPr>
              <w:pStyle w:val="TableParagraph"/>
              <w:spacing w:before="94"/>
              <w:ind w:left="102"/>
              <w:rPr>
                <w:rFonts w:eastAsia="Cambria" w:cs="Cambria"/>
              </w:rPr>
            </w:pPr>
            <w:r w:rsidRPr="000C2021">
              <w:t>Email: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306" w:rsidRPr="000C2021" w:rsidRDefault="007B5306">
            <w:pPr>
              <w:pStyle w:val="TableParagraph"/>
              <w:spacing w:before="94"/>
              <w:ind w:left="102"/>
              <w:rPr>
                <w:rFonts w:eastAsia="Cambria" w:cs="Cambria"/>
              </w:rPr>
            </w:pPr>
          </w:p>
        </w:tc>
      </w:tr>
      <w:tr w:rsidR="0094575B" w:rsidRPr="000C2021">
        <w:trPr>
          <w:trHeight w:hRule="exact" w:val="352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B5306" w:rsidRPr="000C2021" w:rsidRDefault="005A3477" w:rsidP="006079D4">
            <w:pPr>
              <w:pStyle w:val="TableParagraph"/>
              <w:spacing w:before="39"/>
              <w:ind w:left="102"/>
              <w:jc w:val="center"/>
              <w:rPr>
                <w:rFonts w:eastAsia="Arial" w:cs="Arial"/>
              </w:rPr>
            </w:pPr>
            <w:r w:rsidRPr="000C2021">
              <w:rPr>
                <w:b/>
                <w:spacing w:val="-1"/>
              </w:rPr>
              <w:t>Course</w:t>
            </w:r>
            <w:r w:rsidRPr="000C2021">
              <w:rPr>
                <w:b/>
              </w:rPr>
              <w:t xml:space="preserve"> </w:t>
            </w:r>
            <w:r w:rsidRPr="000C2021">
              <w:rPr>
                <w:b/>
                <w:spacing w:val="-1"/>
              </w:rPr>
              <w:t>Information</w:t>
            </w:r>
          </w:p>
        </w:tc>
      </w:tr>
      <w:tr w:rsidR="00465570" w:rsidRPr="000C2021">
        <w:trPr>
          <w:trHeight w:hRule="exact" w:val="641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5A3477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Course Prefix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and Number: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306" w:rsidRPr="000C2021" w:rsidRDefault="006079D4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>
              <w:rPr>
                <w:spacing w:val="-1"/>
              </w:rPr>
              <w:t xml:space="preserve">Expected </w:t>
            </w:r>
            <w:r w:rsidR="005A3477" w:rsidRPr="000C2021">
              <w:rPr>
                <w:spacing w:val="-1"/>
              </w:rPr>
              <w:t>Credit Hours:</w:t>
            </w:r>
          </w:p>
        </w:tc>
      </w:tr>
      <w:tr w:rsidR="00465570" w:rsidRPr="000C2021">
        <w:trPr>
          <w:trHeight w:hRule="exact" w:val="624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306" w:rsidRPr="000C2021" w:rsidRDefault="005A3477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 w:rsidRPr="000C2021">
              <w:rPr>
                <w:spacing w:val="-1"/>
              </w:rPr>
              <w:t>Course</w:t>
            </w:r>
            <w:r w:rsidRPr="000C2021">
              <w:rPr>
                <w:spacing w:val="-3"/>
              </w:rPr>
              <w:t xml:space="preserve"> </w:t>
            </w:r>
            <w:r w:rsidRPr="000C2021">
              <w:rPr>
                <w:spacing w:val="-1"/>
              </w:rPr>
              <w:t>Title: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306" w:rsidRPr="000C2021" w:rsidRDefault="006079D4" w:rsidP="0063071E">
            <w:pPr>
              <w:pStyle w:val="TableParagraph"/>
              <w:spacing w:before="90"/>
              <w:ind w:left="102"/>
              <w:rPr>
                <w:rFonts w:eastAsia="Cambria" w:cs="Cambria"/>
              </w:rPr>
            </w:pPr>
            <w:r>
              <w:t xml:space="preserve">Expected </w:t>
            </w:r>
            <w:r w:rsidR="005A3477" w:rsidRPr="000C2021">
              <w:rPr>
                <w:spacing w:val="-1"/>
              </w:rPr>
              <w:t>Term</w:t>
            </w:r>
            <w:r w:rsidR="005A3477" w:rsidRPr="000C2021">
              <w:t xml:space="preserve"> </w:t>
            </w:r>
            <w:r w:rsidRPr="000C2021">
              <w:rPr>
                <w:spacing w:val="-1"/>
              </w:rPr>
              <w:t>To</w:t>
            </w:r>
            <w:r w:rsidRPr="000C2021">
              <w:t xml:space="preserve"> </w:t>
            </w:r>
            <w:r w:rsidRPr="000C2021">
              <w:rPr>
                <w:spacing w:val="-1"/>
              </w:rPr>
              <w:t>Be Offered</w:t>
            </w:r>
            <w:r>
              <w:rPr>
                <w:spacing w:val="-1"/>
              </w:rPr>
              <w:t>:</w:t>
            </w:r>
          </w:p>
        </w:tc>
      </w:tr>
      <w:tr w:rsidR="0063071E" w:rsidRPr="000C2021">
        <w:trPr>
          <w:trHeight w:hRule="exact" w:val="723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71E" w:rsidRPr="000C2021" w:rsidRDefault="0063071E" w:rsidP="0063071E">
            <w:pPr>
              <w:pStyle w:val="TableParagraph"/>
              <w:tabs>
                <w:tab w:val="left" w:pos="450"/>
              </w:tabs>
              <w:spacing w:before="60"/>
              <w:ind w:left="450" w:right="158" w:hanging="263"/>
              <w:rPr>
                <w:rFonts w:eastAsia="Cambria" w:cs="Cambria"/>
              </w:rPr>
            </w:pPr>
            <w:r w:rsidRPr="000C2021">
              <w:rPr>
                <w:rFonts w:ascii="Menlo Regular" w:eastAsia="MS Gothic" w:hAnsi="Menlo Regular" w:cs="Menlo Regular"/>
                <w:spacing w:val="-1"/>
              </w:rPr>
              <w:t>☐</w:t>
            </w:r>
            <w:r w:rsidRPr="000C2021">
              <w:rPr>
                <w:spacing w:val="-1"/>
              </w:rPr>
              <w:t xml:space="preserve"> </w:t>
            </w:r>
            <w:r>
              <w:rPr>
                <w:spacing w:val="-1"/>
              </w:rPr>
              <w:tab/>
            </w:r>
            <w:r w:rsidRPr="000C2021">
              <w:rPr>
                <w:spacing w:val="-1"/>
              </w:rPr>
              <w:t>Fully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online</w:t>
            </w:r>
            <w:r>
              <w:rPr>
                <w:spacing w:val="-1"/>
              </w:rPr>
              <w:t>—M</w:t>
            </w:r>
            <w:r w:rsidRPr="000C2021">
              <w:rPr>
                <w:spacing w:val="-1"/>
              </w:rPr>
              <w:t>andatory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face-to-face sessions</w:t>
            </w:r>
            <w:r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total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no</w:t>
            </w:r>
            <w:r w:rsidRPr="000C2021">
              <w:t xml:space="preserve"> more</w:t>
            </w:r>
            <w:r w:rsidRPr="000C2021">
              <w:rPr>
                <w:spacing w:val="-1"/>
              </w:rPr>
              <w:t xml:space="preserve"> than</w:t>
            </w:r>
            <w:r w:rsidRPr="000C2021">
              <w:rPr>
                <w:spacing w:val="-2"/>
              </w:rPr>
              <w:t xml:space="preserve"> </w:t>
            </w:r>
            <w:r w:rsidRPr="000C2021">
              <w:t>15</w:t>
            </w:r>
            <w:r w:rsidRPr="000C2021">
              <w:rPr>
                <w:spacing w:val="-1"/>
              </w:rPr>
              <w:t xml:space="preserve"> </w:t>
            </w:r>
            <w:r w:rsidRPr="000C2021">
              <w:rPr>
                <w:spacing w:val="-2"/>
              </w:rPr>
              <w:t>percent</w:t>
            </w:r>
            <w:r w:rsidRPr="000C2021">
              <w:rPr>
                <w:spacing w:val="75"/>
              </w:rPr>
              <w:t xml:space="preserve"> </w:t>
            </w:r>
            <w:r w:rsidRPr="000C2021">
              <w:t>of</w:t>
            </w:r>
            <w:r w:rsidRPr="000C2021">
              <w:rPr>
                <w:spacing w:val="-1"/>
              </w:rPr>
              <w:t xml:space="preserve"> the total instructional time</w:t>
            </w:r>
            <w:r w:rsidRPr="000C202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(i.e., </w:t>
            </w:r>
            <w:r w:rsidRPr="000C2021">
              <w:rPr>
                <w:spacing w:val="-1"/>
              </w:rPr>
              <w:t>orientation, lab</w:t>
            </w:r>
            <w:r>
              <w:rPr>
                <w:spacing w:val="-1"/>
              </w:rPr>
              <w:t>s</w:t>
            </w:r>
            <w:r w:rsidRPr="000C2021">
              <w:rPr>
                <w:spacing w:val="-1"/>
              </w:rPr>
              <w:t>,</w:t>
            </w:r>
            <w:r w:rsidRPr="000C2021">
              <w:t xml:space="preserve"> </w:t>
            </w:r>
            <w:r w:rsidRPr="000C2021">
              <w:rPr>
                <w:spacing w:val="-2"/>
              </w:rPr>
              <w:t>exam</w:t>
            </w:r>
            <w:r w:rsidRPr="000C2021">
              <w:t xml:space="preserve"> </w:t>
            </w:r>
            <w:r w:rsidRPr="000C2021">
              <w:rPr>
                <w:spacing w:val="-2"/>
              </w:rPr>
              <w:t>review</w:t>
            </w:r>
            <w:r>
              <w:rPr>
                <w:spacing w:val="-2"/>
              </w:rPr>
              <w:t>s</w:t>
            </w:r>
            <w:r w:rsidRPr="000C2021">
              <w:rPr>
                <w:spacing w:val="-2"/>
              </w:rPr>
              <w:t>,</w:t>
            </w:r>
            <w:r w:rsidRPr="000C2021">
              <w:rPr>
                <w:spacing w:val="-1"/>
              </w:rPr>
              <w:t xml:space="preserve"> </w:t>
            </w:r>
            <w:r>
              <w:rPr>
                <w:spacing w:val="-1"/>
              </w:rPr>
              <w:t>i</w:t>
            </w:r>
            <w:r w:rsidRPr="000C2021">
              <w:rPr>
                <w:spacing w:val="-1"/>
              </w:rPr>
              <w:t>n-person</w:t>
            </w:r>
            <w:r w:rsidRPr="000C2021">
              <w:rPr>
                <w:spacing w:val="-2"/>
              </w:rPr>
              <w:t xml:space="preserve"> </w:t>
            </w:r>
            <w:r w:rsidRPr="000C2021">
              <w:rPr>
                <w:spacing w:val="-1"/>
              </w:rPr>
              <w:t>test</w:t>
            </w:r>
            <w:r>
              <w:rPr>
                <w:spacing w:val="-1"/>
              </w:rPr>
              <w:t>s)</w:t>
            </w:r>
          </w:p>
        </w:tc>
      </w:tr>
      <w:tr w:rsidR="0063071E" w:rsidRPr="000C2021">
        <w:trPr>
          <w:trHeight w:hRule="exact" w:val="738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3071E" w:rsidRPr="0063071E" w:rsidRDefault="0063071E" w:rsidP="0063071E">
            <w:pPr>
              <w:pStyle w:val="TableParagraph"/>
              <w:tabs>
                <w:tab w:val="left" w:pos="450"/>
              </w:tabs>
              <w:spacing w:before="60"/>
              <w:ind w:left="450" w:right="158" w:hanging="263"/>
              <w:rPr>
                <w:spacing w:val="-1"/>
              </w:rPr>
            </w:pPr>
            <w:r w:rsidRPr="0063071E">
              <w:rPr>
                <w:rFonts w:hAnsi="Menlo Regular"/>
                <w:spacing w:val="-1"/>
              </w:rPr>
              <w:t>☐</w:t>
            </w:r>
            <w:r w:rsidRPr="000C2021">
              <w:rPr>
                <w:spacing w:val="-1"/>
              </w:rPr>
              <w:t xml:space="preserve"> </w:t>
            </w:r>
            <w:r>
              <w:rPr>
                <w:spacing w:val="-1"/>
              </w:rPr>
              <w:tab/>
            </w:r>
            <w:r w:rsidRPr="000C2021">
              <w:rPr>
                <w:spacing w:val="-1"/>
              </w:rPr>
              <w:t>Hybrid/Blended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Course--A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 xml:space="preserve">course </w:t>
            </w:r>
            <w:r w:rsidRPr="0063071E">
              <w:rPr>
                <w:spacing w:val="-1"/>
              </w:rPr>
              <w:t xml:space="preserve">in </w:t>
            </w:r>
            <w:r w:rsidRPr="000C2021">
              <w:rPr>
                <w:spacing w:val="-1"/>
              </w:rPr>
              <w:t>which</w:t>
            </w:r>
            <w:r w:rsidRPr="0063071E">
              <w:rPr>
                <w:spacing w:val="-1"/>
              </w:rPr>
              <w:t xml:space="preserve"> a</w:t>
            </w:r>
            <w:r w:rsidRPr="000C2021">
              <w:rPr>
                <w:spacing w:val="-1"/>
              </w:rPr>
              <w:t xml:space="preserve"> majority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(more than</w:t>
            </w:r>
            <w:r w:rsidRPr="0063071E">
              <w:rPr>
                <w:spacing w:val="-1"/>
              </w:rPr>
              <w:t xml:space="preserve"> 50</w:t>
            </w:r>
            <w:r w:rsidRPr="000C2021">
              <w:rPr>
                <w:spacing w:val="-1"/>
              </w:rPr>
              <w:t xml:space="preserve"> percent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 xml:space="preserve">but </w:t>
            </w:r>
            <w:r w:rsidRPr="0063071E">
              <w:rPr>
                <w:spacing w:val="-1"/>
              </w:rPr>
              <w:t xml:space="preserve">less </w:t>
            </w:r>
            <w:r w:rsidRPr="000C2021">
              <w:rPr>
                <w:spacing w:val="-1"/>
              </w:rPr>
              <w:t>than</w:t>
            </w:r>
            <w:r w:rsidRPr="0063071E">
              <w:rPr>
                <w:spacing w:val="-1"/>
              </w:rPr>
              <w:t xml:space="preserve"> 85</w:t>
            </w:r>
            <w:r w:rsidRPr="000C2021">
              <w:rPr>
                <w:spacing w:val="-1"/>
              </w:rPr>
              <w:t xml:space="preserve"> percent),</w:t>
            </w:r>
            <w:r w:rsidRPr="0063071E">
              <w:rPr>
                <w:spacing w:val="-1"/>
              </w:rPr>
              <w:t xml:space="preserve"> of </w:t>
            </w:r>
            <w:r w:rsidRPr="000C2021">
              <w:rPr>
                <w:spacing w:val="-1"/>
              </w:rPr>
              <w:t>the planned instruction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occurs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when</w:t>
            </w:r>
            <w:r w:rsidRPr="0063071E">
              <w:rPr>
                <w:spacing w:val="-1"/>
              </w:rPr>
              <w:t xml:space="preserve"> </w:t>
            </w:r>
            <w:r w:rsidRPr="000C2021">
              <w:rPr>
                <w:spacing w:val="-1"/>
              </w:rPr>
              <w:t>the students</w:t>
            </w:r>
            <w:r w:rsidRPr="0063071E">
              <w:rPr>
                <w:spacing w:val="-1"/>
              </w:rPr>
              <w:t xml:space="preserve"> and</w:t>
            </w:r>
            <w:r w:rsidRPr="000C2021">
              <w:rPr>
                <w:spacing w:val="-1"/>
              </w:rPr>
              <w:t xml:space="preserve"> instructor(s) are not</w:t>
            </w:r>
            <w:r w:rsidRPr="0063071E">
              <w:rPr>
                <w:spacing w:val="-1"/>
              </w:rPr>
              <w:t xml:space="preserve"> in </w:t>
            </w:r>
            <w:r w:rsidRPr="000C2021">
              <w:rPr>
                <w:spacing w:val="-1"/>
              </w:rPr>
              <w:t>the same place.</w:t>
            </w:r>
          </w:p>
        </w:tc>
      </w:tr>
      <w:tr w:rsidR="00465570" w:rsidRPr="000C2021">
        <w:trPr>
          <w:trHeight w:hRule="exact" w:val="112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B5306" w:rsidRPr="000C2021" w:rsidRDefault="007B5306"/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B5306" w:rsidRPr="000C2021" w:rsidRDefault="007B5306"/>
        </w:tc>
      </w:tr>
      <w:tr w:rsidR="00BB129A">
        <w:trPr>
          <w:trHeight w:hRule="exact" w:val="704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D463B2" w:rsidP="00D463B2">
            <w:pPr>
              <w:pStyle w:val="TableParagraph"/>
              <w:spacing w:line="221" w:lineRule="exact"/>
              <w:ind w:left="90"/>
              <w:rPr>
                <w:rFonts w:eastAsia="Cambria" w:cs="Cambria"/>
              </w:rPr>
            </w:pPr>
            <w:r w:rsidRPr="0017073C">
              <w:t>Is this</w:t>
            </w:r>
            <w:r w:rsidRPr="0017073C">
              <w:rPr>
                <w:spacing w:val="-2"/>
              </w:rPr>
              <w:t xml:space="preserve"> </w:t>
            </w:r>
            <w:r w:rsidRPr="0017073C">
              <w:rPr>
                <w:spacing w:val="-1"/>
              </w:rPr>
              <w:t>course/activity</w:t>
            </w:r>
            <w:r w:rsidRPr="0017073C">
              <w:rPr>
                <w:spacing w:val="-3"/>
              </w:rPr>
              <w:t xml:space="preserve"> </w:t>
            </w:r>
            <w:r w:rsidRPr="0017073C">
              <w:t>is</w:t>
            </w:r>
            <w:r w:rsidRPr="0017073C">
              <w:rPr>
                <w:spacing w:val="-2"/>
              </w:rPr>
              <w:t xml:space="preserve"> </w:t>
            </w:r>
            <w:r w:rsidRPr="0017073C">
              <w:t>already listed in</w:t>
            </w:r>
            <w:r w:rsidRPr="0017073C">
              <w:rPr>
                <w:spacing w:val="-2"/>
              </w:rPr>
              <w:t xml:space="preserve"> </w:t>
            </w:r>
            <w:r w:rsidRPr="0017073C">
              <w:rPr>
                <w:spacing w:val="-1"/>
              </w:rPr>
              <w:t>the school’s</w:t>
            </w:r>
            <w:r w:rsidRPr="0017073C">
              <w:rPr>
                <w:spacing w:val="-2"/>
              </w:rPr>
              <w:t xml:space="preserve"> </w:t>
            </w:r>
            <w:r w:rsidRPr="0017073C">
              <w:rPr>
                <w:spacing w:val="-1"/>
              </w:rPr>
              <w:t>course inventory?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442B89" w:rsidP="0017073C">
            <w:pPr>
              <w:pStyle w:val="TableParagraph"/>
              <w:spacing w:line="221" w:lineRule="exact"/>
              <w:ind w:left="187"/>
              <w:rPr>
                <w:rFonts w:eastAsia="Cambria" w:cs="Cambria"/>
              </w:rPr>
            </w:pPr>
            <w:r w:rsidRPr="0017073C">
              <w:rPr>
                <w:rFonts w:eastAsia="Cambria" w:cs="Cambria"/>
              </w:rPr>
              <w:t>Y</w:t>
            </w:r>
            <w:r>
              <w:rPr>
                <w:rFonts w:eastAsia="Cambria" w:cs="Cambria"/>
              </w:rPr>
              <w:t>/N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BB129A" w:rsidP="00BB129A">
            <w:pPr>
              <w:pStyle w:val="TableParagraph"/>
              <w:spacing w:line="236" w:lineRule="exact"/>
              <w:ind w:left="102"/>
              <w:rPr>
                <w:rFonts w:eastAsia="Cambria" w:cs="Cambria"/>
              </w:rPr>
            </w:pPr>
            <w:r w:rsidRPr="0017073C">
              <w:rPr>
                <w:spacing w:val="-1"/>
              </w:rPr>
              <w:t>When</w:t>
            </w:r>
            <w:r w:rsidRPr="0017073C">
              <w:rPr>
                <w:spacing w:val="-2"/>
              </w:rPr>
              <w:t xml:space="preserve"> </w:t>
            </w:r>
            <w:r w:rsidRPr="0017073C">
              <w:rPr>
                <w:spacing w:val="-1"/>
              </w:rPr>
              <w:t>is</w:t>
            </w:r>
            <w:r w:rsidRPr="0017073C">
              <w:t xml:space="preserve"> it</w:t>
            </w:r>
            <w:r w:rsidRPr="0017073C">
              <w:rPr>
                <w:spacing w:val="-3"/>
              </w:rPr>
              <w:t xml:space="preserve"> </w:t>
            </w:r>
            <w:r w:rsidRPr="0017073C">
              <w:rPr>
                <w:spacing w:val="-1"/>
              </w:rPr>
              <w:t xml:space="preserve">scheduled </w:t>
            </w:r>
            <w:r>
              <w:rPr>
                <w:spacing w:val="-1"/>
              </w:rPr>
              <w:t>to begin</w:t>
            </w:r>
            <w:r w:rsidRPr="0017073C">
              <w:rPr>
                <w:spacing w:val="-1"/>
              </w:rPr>
              <w:t>?</w:t>
            </w:r>
          </w:p>
        </w:tc>
      </w:tr>
      <w:tr w:rsidR="00BB129A">
        <w:trPr>
          <w:trHeight w:hRule="exact" w:val="81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442B89" w:rsidRDefault="00D463B2" w:rsidP="00442B89">
            <w:pPr>
              <w:pStyle w:val="TableParagraph"/>
              <w:spacing w:line="221" w:lineRule="exact"/>
              <w:ind w:left="90"/>
            </w:pPr>
            <w:r w:rsidRPr="00442B89">
              <w:t>Will this course/activity use teaching assistants?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442B89" w:rsidP="0017073C">
            <w:pPr>
              <w:pStyle w:val="TableParagraph"/>
              <w:ind w:left="180" w:firstLine="7"/>
              <w:rPr>
                <w:rFonts w:eastAsia="Cambria" w:cs="Cambria"/>
              </w:rPr>
            </w:pPr>
            <w:r w:rsidRPr="0017073C">
              <w:rPr>
                <w:rFonts w:eastAsia="Cambria" w:cs="Cambria"/>
              </w:rPr>
              <w:t>Y</w:t>
            </w:r>
            <w:r>
              <w:rPr>
                <w:rFonts w:eastAsia="Cambria" w:cs="Cambria"/>
              </w:rPr>
              <w:t>/N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BB129A" w:rsidP="00BB129A">
            <w:pPr>
              <w:pStyle w:val="TableParagraph"/>
              <w:spacing w:before="15"/>
              <w:ind w:left="102" w:right="157"/>
              <w:rPr>
                <w:rFonts w:eastAsia="Cambria" w:cs="Cambria"/>
              </w:rPr>
            </w:pPr>
            <w:r w:rsidRPr="0017073C">
              <w:t xml:space="preserve">How many </w:t>
            </w:r>
            <w:r>
              <w:t xml:space="preserve">TAs </w:t>
            </w:r>
            <w:r w:rsidRPr="0017073C">
              <w:t>are planned?</w:t>
            </w:r>
          </w:p>
        </w:tc>
      </w:tr>
      <w:tr w:rsidR="00BB129A">
        <w:trPr>
          <w:trHeight w:hRule="exact" w:val="803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442B89" w:rsidRDefault="00D463B2" w:rsidP="00442B89">
            <w:pPr>
              <w:pStyle w:val="TableParagraph"/>
              <w:spacing w:line="221" w:lineRule="exact"/>
              <w:ind w:left="90"/>
            </w:pPr>
            <w:r w:rsidRPr="00442B89">
              <w:t>Will this course/activity be part of an approved degree or certificate program?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442B89" w:rsidP="0017073C">
            <w:pPr>
              <w:pStyle w:val="TableParagraph"/>
              <w:ind w:left="180" w:firstLine="7"/>
              <w:rPr>
                <w:spacing w:val="-2"/>
              </w:rPr>
            </w:pPr>
            <w:r w:rsidRPr="0017073C">
              <w:rPr>
                <w:rFonts w:eastAsia="Cambria" w:cs="Cambria"/>
              </w:rPr>
              <w:t>Y</w:t>
            </w:r>
            <w:r>
              <w:rPr>
                <w:rFonts w:eastAsia="Cambria" w:cs="Cambria"/>
              </w:rPr>
              <w:t>/N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BB129A" w:rsidP="00BB129A">
            <w:pPr>
              <w:pStyle w:val="TableParagraph"/>
              <w:spacing w:before="15"/>
              <w:ind w:left="102" w:right="157"/>
              <w:rPr>
                <w:spacing w:val="-1"/>
              </w:rPr>
            </w:pPr>
            <w:r w:rsidRPr="0017073C">
              <w:rPr>
                <w:spacing w:val="-1"/>
              </w:rPr>
              <w:t>What degree or certificate program?</w:t>
            </w:r>
          </w:p>
        </w:tc>
      </w:tr>
      <w:tr w:rsidR="00BB129A">
        <w:trPr>
          <w:trHeight w:hRule="exact" w:val="82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442B89" w:rsidRDefault="00D463B2" w:rsidP="00442B89">
            <w:pPr>
              <w:pStyle w:val="TableParagraph"/>
              <w:spacing w:line="221" w:lineRule="exact"/>
              <w:ind w:left="90"/>
            </w:pPr>
            <w:r w:rsidRPr="0017073C">
              <w:t>Does this activity include intellectual property as defined in UNTHSC Policy 08.102</w:t>
            </w:r>
            <w:r>
              <w:t>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442B89" w:rsidP="0017073C">
            <w:pPr>
              <w:pStyle w:val="TableParagraph"/>
              <w:spacing w:line="221" w:lineRule="exact"/>
              <w:ind w:left="187"/>
              <w:rPr>
                <w:rFonts w:eastAsia="MS Gothic" w:cs="Menlo Regular"/>
              </w:rPr>
            </w:pPr>
            <w:r w:rsidRPr="0017073C">
              <w:rPr>
                <w:rFonts w:eastAsia="Cambria" w:cs="Cambria"/>
              </w:rPr>
              <w:t>Y</w:t>
            </w:r>
            <w:r>
              <w:rPr>
                <w:rFonts w:eastAsia="Cambria" w:cs="Cambria"/>
              </w:rPr>
              <w:t>/N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BB129A" w:rsidP="00BB129A">
            <w:pPr>
              <w:pStyle w:val="TableParagraph"/>
              <w:spacing w:before="15"/>
              <w:ind w:left="102" w:right="157"/>
              <w:rPr>
                <w:spacing w:val="-1"/>
              </w:rPr>
            </w:pPr>
            <w:r>
              <w:rPr>
                <w:spacing w:val="-1"/>
              </w:rPr>
              <w:t>W</w:t>
            </w:r>
            <w:r w:rsidRPr="0017073C">
              <w:rPr>
                <w:spacing w:val="-1"/>
              </w:rPr>
              <w:t xml:space="preserve">hat category? </w:t>
            </w:r>
          </w:p>
        </w:tc>
      </w:tr>
      <w:tr w:rsidR="00BB129A">
        <w:trPr>
          <w:trHeight w:hRule="exact" w:val="713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442B89" w:rsidRDefault="00D463B2" w:rsidP="00442B89">
            <w:pPr>
              <w:pStyle w:val="TableParagraph"/>
              <w:spacing w:line="221" w:lineRule="exact"/>
              <w:ind w:left="90"/>
            </w:pPr>
            <w:r w:rsidRPr="0017073C">
              <w:t>Other than standard distance education fees</w:t>
            </w:r>
            <w:r>
              <w:t>,</w:t>
            </w:r>
            <w:r w:rsidRPr="0017073C">
              <w:t xml:space="preserve"> Are there </w:t>
            </w:r>
            <w:r>
              <w:t>other</w:t>
            </w:r>
            <w:r w:rsidRPr="0017073C">
              <w:t xml:space="preserve"> fees </w:t>
            </w:r>
            <w:r>
              <w:t xml:space="preserve">planned </w:t>
            </w:r>
            <w:r w:rsidRPr="0017073C">
              <w:t>for this course</w:t>
            </w:r>
            <w:r>
              <w:t>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442B89" w:rsidP="00BB129A">
            <w:pPr>
              <w:pStyle w:val="TableParagraph"/>
              <w:spacing w:line="221" w:lineRule="exact"/>
              <w:ind w:left="187"/>
              <w:rPr>
                <w:rFonts w:eastAsia="MS Gothic" w:cs="Menlo Regular"/>
              </w:rPr>
            </w:pPr>
            <w:r w:rsidRPr="0017073C">
              <w:rPr>
                <w:rFonts w:eastAsia="Cambria" w:cs="Cambria"/>
              </w:rPr>
              <w:t>Y</w:t>
            </w:r>
            <w:r>
              <w:rPr>
                <w:rFonts w:eastAsia="Cambria" w:cs="Cambria"/>
              </w:rPr>
              <w:t>/N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29A" w:rsidRPr="0017073C" w:rsidRDefault="00BB129A" w:rsidP="00BB129A">
            <w:pPr>
              <w:pStyle w:val="TableParagraph"/>
              <w:spacing w:before="15"/>
              <w:ind w:left="102" w:right="157"/>
              <w:rPr>
                <w:spacing w:val="-1"/>
              </w:rPr>
            </w:pPr>
            <w:r w:rsidRPr="0017073C">
              <w:rPr>
                <w:spacing w:val="-1"/>
              </w:rPr>
              <w:t>What additional fees?</w:t>
            </w:r>
          </w:p>
        </w:tc>
      </w:tr>
    </w:tbl>
    <w:p w:rsidR="00475D85" w:rsidRDefault="00475D85" w:rsidP="00BB129A">
      <w:pPr>
        <w:pStyle w:val="BodyText"/>
        <w:ind w:left="0" w:firstLine="0"/>
        <w:rPr>
          <w:rFonts w:asciiTheme="minorHAnsi" w:hAnsiTheme="minorHAnsi"/>
          <w:spacing w:val="-1"/>
        </w:rPr>
      </w:pPr>
    </w:p>
    <w:tbl>
      <w:tblPr>
        <w:tblW w:w="9990" w:type="dxa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3236"/>
        <w:gridCol w:w="2074"/>
      </w:tblGrid>
      <w:tr w:rsidR="00465570" w:rsidRPr="000C2021">
        <w:trPr>
          <w:trHeight w:hRule="exact" w:val="820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442B89" w:rsidRDefault="005A3477" w:rsidP="00442B89">
            <w:pPr>
              <w:pStyle w:val="TableParagraph"/>
              <w:spacing w:line="247" w:lineRule="exact"/>
              <w:ind w:left="102" w:right="540"/>
              <w:jc w:val="center"/>
              <w:rPr>
                <w:b/>
                <w:spacing w:val="-1"/>
              </w:rPr>
            </w:pPr>
            <w:r w:rsidRPr="000C2021">
              <w:rPr>
                <w:b/>
                <w:spacing w:val="-1"/>
              </w:rPr>
              <w:t>Development</w:t>
            </w:r>
            <w:r w:rsidRPr="000C2021">
              <w:rPr>
                <w:b/>
                <w:spacing w:val="2"/>
              </w:rPr>
              <w:t xml:space="preserve"> </w:t>
            </w:r>
            <w:r w:rsidRPr="000C2021">
              <w:rPr>
                <w:b/>
                <w:spacing w:val="-1"/>
              </w:rPr>
              <w:t>Plan</w:t>
            </w:r>
          </w:p>
          <w:p w:rsidR="00442B89" w:rsidRDefault="00442B89" w:rsidP="00442B89">
            <w:pPr>
              <w:pStyle w:val="TableParagraph"/>
              <w:ind w:left="102" w:right="184"/>
              <w:jc w:val="center"/>
              <w:rPr>
                <w:color w:val="00B050"/>
                <w:spacing w:val="-1"/>
              </w:rPr>
            </w:pPr>
            <w:r w:rsidRPr="00442B89">
              <w:rPr>
                <w:spacing w:val="-1"/>
              </w:rPr>
              <w:t>The CIL Staff can</w:t>
            </w:r>
            <w:r w:rsidRPr="00442B89">
              <w:rPr>
                <w:spacing w:val="-2"/>
              </w:rPr>
              <w:t xml:space="preserve"> </w:t>
            </w:r>
            <w:r w:rsidRPr="00442B89">
              <w:rPr>
                <w:spacing w:val="-1"/>
              </w:rPr>
              <w:t>assist you with</w:t>
            </w:r>
            <w:r w:rsidRPr="00442B89">
              <w:t xml:space="preserve"> developing/describing </w:t>
            </w:r>
            <w:r w:rsidRPr="00442B89">
              <w:rPr>
                <w:spacing w:val="-1"/>
              </w:rPr>
              <w:t>this</w:t>
            </w:r>
            <w:r w:rsidRPr="00442B89">
              <w:t xml:space="preserve"> </w:t>
            </w:r>
            <w:r w:rsidRPr="00442B89">
              <w:rPr>
                <w:spacing w:val="-1"/>
              </w:rPr>
              <w:t>plan.</w:t>
            </w:r>
            <w:r>
              <w:rPr>
                <w:spacing w:val="-1"/>
              </w:rPr>
              <w:t xml:space="preserve"> </w:t>
            </w:r>
            <w:r w:rsidRPr="00442B89">
              <w:rPr>
                <w:spacing w:val="-1"/>
              </w:rPr>
              <w:t>Visit</w:t>
            </w:r>
            <w:r w:rsidRPr="000C2021">
              <w:rPr>
                <w:color w:val="00B050"/>
                <w:spacing w:val="-1"/>
              </w:rPr>
              <w:t xml:space="preserve"> </w:t>
            </w:r>
          </w:p>
          <w:p w:rsidR="007B5306" w:rsidRPr="00442B89" w:rsidRDefault="00346B90" w:rsidP="00442B89">
            <w:pPr>
              <w:pStyle w:val="TableParagraph"/>
              <w:ind w:left="102" w:right="184"/>
              <w:jc w:val="center"/>
              <w:rPr>
                <w:b/>
                <w:spacing w:val="-1"/>
              </w:rPr>
            </w:pPr>
            <w:hyperlink r:id="rId8" w:history="1">
              <w:r w:rsidR="00442B89" w:rsidRPr="000C2021">
                <w:rPr>
                  <w:rStyle w:val="Hyperlink"/>
                </w:rPr>
                <w:t>https://www.unthsc.edu/center-for-innovative-learning/who-we-are/</w:t>
              </w:r>
            </w:hyperlink>
          </w:p>
        </w:tc>
      </w:tr>
      <w:tr w:rsidR="00465570" w:rsidRPr="000C2021">
        <w:trPr>
          <w:trHeight w:hRule="exact" w:val="4952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306" w:rsidRPr="00442B89" w:rsidRDefault="00475D85" w:rsidP="00442B89">
            <w:pPr>
              <w:ind w:left="176" w:right="184"/>
              <w:jc w:val="both"/>
              <w:rPr>
                <w:sz w:val="20"/>
                <w:szCs w:val="20"/>
              </w:rPr>
            </w:pPr>
            <w:r w:rsidRPr="000C2021">
              <w:rPr>
                <w:sz w:val="20"/>
                <w:szCs w:val="20"/>
              </w:rPr>
              <w:t>P</w:t>
            </w:r>
            <w:r w:rsidR="005A3477" w:rsidRPr="000C2021">
              <w:rPr>
                <w:sz w:val="20"/>
                <w:szCs w:val="20"/>
              </w:rPr>
              <w:t xml:space="preserve">rovide a description of your </w:t>
            </w:r>
            <w:r w:rsidR="00442B89">
              <w:rPr>
                <w:sz w:val="20"/>
                <w:szCs w:val="20"/>
              </w:rPr>
              <w:t xml:space="preserve">course </w:t>
            </w:r>
            <w:r w:rsidR="005A3477" w:rsidRPr="000C2021">
              <w:rPr>
                <w:sz w:val="20"/>
                <w:szCs w:val="20"/>
              </w:rPr>
              <w:t xml:space="preserve">development </w:t>
            </w:r>
            <w:r w:rsidR="005A3477" w:rsidRPr="00D57199">
              <w:rPr>
                <w:b/>
                <w:i/>
                <w:sz w:val="20"/>
                <w:szCs w:val="20"/>
              </w:rPr>
              <w:t>plan</w:t>
            </w:r>
            <w:r w:rsidR="005A3477" w:rsidRPr="000C2021">
              <w:rPr>
                <w:sz w:val="20"/>
                <w:szCs w:val="20"/>
              </w:rPr>
              <w:t xml:space="preserve"> that includes a timeline for </w:t>
            </w:r>
            <w:r w:rsidRPr="000C2021">
              <w:rPr>
                <w:sz w:val="20"/>
                <w:szCs w:val="20"/>
              </w:rPr>
              <w:t>completion, a</w:t>
            </w:r>
            <w:r w:rsidR="005A3477" w:rsidRPr="000C2021">
              <w:rPr>
                <w:sz w:val="20"/>
                <w:szCs w:val="20"/>
              </w:rPr>
              <w:t>nticipated course production needs (</w:t>
            </w:r>
            <w:r w:rsidRPr="000C2021">
              <w:rPr>
                <w:sz w:val="20"/>
                <w:szCs w:val="20"/>
              </w:rPr>
              <w:t xml:space="preserve">e.g., </w:t>
            </w:r>
            <w:r w:rsidR="005A3477" w:rsidRPr="000C2021">
              <w:rPr>
                <w:sz w:val="20"/>
                <w:szCs w:val="20"/>
              </w:rPr>
              <w:t>video</w:t>
            </w:r>
            <w:r w:rsidRPr="000C2021">
              <w:rPr>
                <w:sz w:val="20"/>
                <w:szCs w:val="20"/>
              </w:rPr>
              <w:t>s</w:t>
            </w:r>
            <w:r w:rsidR="005A3477" w:rsidRPr="000C2021">
              <w:rPr>
                <w:sz w:val="20"/>
                <w:szCs w:val="20"/>
              </w:rPr>
              <w:t>, learning objects</w:t>
            </w:r>
            <w:r w:rsidRPr="000C2021">
              <w:rPr>
                <w:sz w:val="20"/>
                <w:szCs w:val="20"/>
              </w:rPr>
              <w:t>, etc.</w:t>
            </w:r>
            <w:r w:rsidR="005A3477" w:rsidRPr="000C2021">
              <w:rPr>
                <w:sz w:val="20"/>
                <w:szCs w:val="20"/>
              </w:rPr>
              <w:t>)</w:t>
            </w:r>
            <w:r w:rsidRPr="000C2021">
              <w:rPr>
                <w:sz w:val="20"/>
                <w:szCs w:val="20"/>
              </w:rPr>
              <w:t xml:space="preserve"> and t</w:t>
            </w:r>
            <w:r w:rsidR="005A3477" w:rsidRPr="000C2021">
              <w:rPr>
                <w:sz w:val="20"/>
                <w:szCs w:val="20"/>
              </w:rPr>
              <w:t>raining or professional development needs</w:t>
            </w:r>
            <w:r w:rsidRPr="000C2021">
              <w:rPr>
                <w:sz w:val="20"/>
                <w:szCs w:val="20"/>
              </w:rPr>
              <w:t xml:space="preserve"> required to support course delivery.</w:t>
            </w:r>
            <w:r w:rsidR="001E04D4">
              <w:rPr>
                <w:sz w:val="20"/>
                <w:szCs w:val="20"/>
              </w:rPr>
              <w:t xml:space="preserve"> (Attach additional pages if needed.)</w:t>
            </w:r>
          </w:p>
        </w:tc>
      </w:tr>
      <w:tr w:rsidR="00442B89" w:rsidRPr="000C2021">
        <w:trPr>
          <w:trHeight w:hRule="exact" w:val="4781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B89" w:rsidRPr="000C2021" w:rsidRDefault="00442B89" w:rsidP="00442B89">
            <w:pPr>
              <w:ind w:left="176" w:right="184"/>
              <w:jc w:val="both"/>
              <w:rPr>
                <w:sz w:val="20"/>
                <w:szCs w:val="20"/>
              </w:rPr>
            </w:pPr>
            <w:r w:rsidRPr="000C2021">
              <w:rPr>
                <w:sz w:val="20"/>
                <w:szCs w:val="20"/>
              </w:rPr>
              <w:t xml:space="preserve">Provide a description of your </w:t>
            </w:r>
            <w:r w:rsidR="0063071E">
              <w:rPr>
                <w:sz w:val="20"/>
                <w:szCs w:val="20"/>
              </w:rPr>
              <w:t xml:space="preserve">course </w:t>
            </w:r>
            <w:r>
              <w:rPr>
                <w:sz w:val="20"/>
                <w:szCs w:val="20"/>
              </w:rPr>
              <w:t>evaluation</w:t>
            </w:r>
            <w:r w:rsidRPr="000C2021">
              <w:rPr>
                <w:sz w:val="20"/>
                <w:szCs w:val="20"/>
              </w:rPr>
              <w:t xml:space="preserve"> </w:t>
            </w:r>
            <w:r w:rsidRPr="00442B89">
              <w:rPr>
                <w:b/>
                <w:i/>
                <w:sz w:val="20"/>
                <w:szCs w:val="20"/>
              </w:rPr>
              <w:t>plan</w:t>
            </w:r>
            <w:r w:rsidRPr="000C2021">
              <w:rPr>
                <w:sz w:val="20"/>
                <w:szCs w:val="20"/>
              </w:rPr>
              <w:t xml:space="preserve"> that includes </w:t>
            </w:r>
            <w:r w:rsidRPr="00442B89">
              <w:rPr>
                <w:sz w:val="20"/>
                <w:szCs w:val="20"/>
              </w:rPr>
              <w:t xml:space="preserve">evaluating student </w:t>
            </w:r>
            <w:r>
              <w:rPr>
                <w:sz w:val="20"/>
                <w:szCs w:val="20"/>
              </w:rPr>
              <w:t xml:space="preserve">satisfaction, </w:t>
            </w:r>
            <w:r w:rsidRPr="00442B89">
              <w:rPr>
                <w:sz w:val="20"/>
                <w:szCs w:val="20"/>
              </w:rPr>
              <w:t xml:space="preserve">retention and </w:t>
            </w:r>
            <w:r>
              <w:rPr>
                <w:sz w:val="20"/>
                <w:szCs w:val="20"/>
              </w:rPr>
              <w:t>use of technology</w:t>
            </w:r>
            <w:r w:rsidRPr="000C20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(Attach additional pages if needed.)</w:t>
            </w:r>
          </w:p>
        </w:tc>
      </w:tr>
      <w:tr w:rsidR="001562D5" w:rsidRPr="000C2021">
        <w:trPr>
          <w:trHeight w:hRule="exact" w:val="173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1562D5" w:rsidRPr="000C2021" w:rsidRDefault="001562D5" w:rsidP="00CE7AC2">
            <w:pPr>
              <w:ind w:right="180"/>
              <w:jc w:val="both"/>
            </w:pPr>
          </w:p>
        </w:tc>
      </w:tr>
      <w:tr w:rsidR="00465570" w:rsidRPr="000C2021">
        <w:trPr>
          <w:trHeight w:hRule="exact" w:val="2342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570" w:rsidRPr="000C2021" w:rsidRDefault="00465570" w:rsidP="000C2021">
            <w:r w:rsidRPr="000C2021">
              <w:t xml:space="preserve">I </w:t>
            </w:r>
            <w:r w:rsidR="001E04D4">
              <w:t>am</w:t>
            </w:r>
            <w:r w:rsidRPr="000C2021">
              <w:t xml:space="preserve"> request</w:t>
            </w:r>
            <w:r w:rsidR="001E04D4">
              <w:t>ing</w:t>
            </w:r>
            <w:r w:rsidRPr="000C2021">
              <w:t xml:space="preserve"> to proceed with developing an electronically delivered distance education course. I understand the course will be listed in the schedule of classes, but will not be opened for registration unless Part 2 Distance Education Proposal: Approval to Deliver (final approval) has been completed</w:t>
            </w:r>
            <w:r w:rsidR="0063071E">
              <w:t xml:space="preserve"> and approval from the Distance Education Committee is received</w:t>
            </w:r>
            <w:r w:rsidRPr="000C2021">
              <w:t xml:space="preserve">. </w:t>
            </w:r>
          </w:p>
          <w:p w:rsidR="00465570" w:rsidRPr="000C2021" w:rsidRDefault="00465570" w:rsidP="001562D5"/>
          <w:p w:rsidR="00046D8E" w:rsidRDefault="00465570" w:rsidP="000C2021">
            <w:r w:rsidRPr="000C2021">
              <w:t>Faculty Member (Signature and Date Required)  _________________________________</w:t>
            </w:r>
            <w:r w:rsidR="001562D5" w:rsidRPr="000C2021">
              <w:t>_____________</w:t>
            </w:r>
          </w:p>
          <w:p w:rsidR="00046D8E" w:rsidRDefault="00046D8E" w:rsidP="000C2021"/>
          <w:p w:rsidR="00465570" w:rsidRPr="00046D8E" w:rsidDel="00475D85" w:rsidRDefault="00046D8E" w:rsidP="000C2021">
            <w:pPr>
              <w:rPr>
                <w:spacing w:val="-1"/>
                <w:sz w:val="28"/>
              </w:rPr>
            </w:pPr>
            <w:r w:rsidRPr="00046D8E">
              <w:rPr>
                <w:sz w:val="28"/>
              </w:rPr>
              <w:t>Click the Submit button after signing.</w:t>
            </w:r>
          </w:p>
        </w:tc>
      </w:tr>
      <w:tr w:rsidR="001562D5" w:rsidRPr="000C2021">
        <w:trPr>
          <w:trHeight w:hRule="exact" w:val="182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1562D5" w:rsidRPr="000C2021" w:rsidRDefault="001562D5" w:rsidP="0077726C">
            <w:pPr>
              <w:ind w:left="90" w:right="180"/>
              <w:jc w:val="both"/>
            </w:pPr>
          </w:p>
        </w:tc>
      </w:tr>
      <w:tr w:rsidR="0067623A" w:rsidRPr="000C2021">
        <w:trPr>
          <w:trHeight w:hRule="exact" w:val="182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67623A" w:rsidRPr="000C2021" w:rsidRDefault="0067623A" w:rsidP="0077726C">
            <w:pPr>
              <w:ind w:left="90" w:right="180"/>
              <w:jc w:val="both"/>
            </w:pPr>
          </w:p>
        </w:tc>
      </w:tr>
      <w:tr w:rsidR="00081F8C" w:rsidRPr="000C2021">
        <w:trPr>
          <w:trHeight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5306" w:rsidRPr="000C2021" w:rsidRDefault="0063071E" w:rsidP="00C0227B">
            <w:pPr>
              <w:pStyle w:val="TableParagraph"/>
              <w:ind w:left="180" w:right="540"/>
              <w:rPr>
                <w:rFonts w:eastAsia="Cambria" w:cs="Cambria"/>
                <w:sz w:val="23"/>
                <w:szCs w:val="23"/>
              </w:rPr>
            </w:pPr>
            <w:r>
              <w:rPr>
                <w:spacing w:val="-1"/>
                <w:sz w:val="23"/>
              </w:rPr>
              <w:t xml:space="preserve">Assigned </w:t>
            </w:r>
            <w:r w:rsidR="00C0227B" w:rsidRPr="000C2021">
              <w:rPr>
                <w:spacing w:val="-1"/>
                <w:sz w:val="23"/>
              </w:rPr>
              <w:t>Instructional Design</w:t>
            </w:r>
            <w:r w:rsidR="00C0227B">
              <w:rPr>
                <w:spacing w:val="-1"/>
                <w:sz w:val="23"/>
              </w:rPr>
              <w:t xml:space="preserve"> Consultant</w:t>
            </w:r>
            <w:r w:rsidR="00C0227B" w:rsidRPr="000C2021">
              <w:rPr>
                <w:spacing w:val="-1"/>
                <w:sz w:val="23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306" w:rsidRPr="000C2021" w:rsidRDefault="007B5306" w:rsidP="00046D8E">
            <w:pPr>
              <w:tabs>
                <w:tab w:val="left" w:pos="6694"/>
              </w:tabs>
              <w:ind w:left="124" w:right="540"/>
            </w:pPr>
          </w:p>
        </w:tc>
      </w:tr>
      <w:tr w:rsidR="00081F8C" w:rsidRPr="000C2021">
        <w:trPr>
          <w:trHeight w:val="43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39F1" w:rsidRPr="000C2021" w:rsidRDefault="0063071E" w:rsidP="00C0227B">
            <w:pPr>
              <w:pStyle w:val="TableParagraph"/>
              <w:spacing w:line="268" w:lineRule="exact"/>
              <w:ind w:left="180" w:right="540"/>
              <w:rPr>
                <w:rFonts w:eastAsia="Cambria" w:cs="Cambria"/>
                <w:sz w:val="23"/>
                <w:szCs w:val="23"/>
              </w:rPr>
            </w:pPr>
            <w:r>
              <w:rPr>
                <w:rFonts w:eastAsia="Cambria" w:cs="Cambria"/>
              </w:rPr>
              <w:t xml:space="preserve">Assigned </w:t>
            </w:r>
            <w:r w:rsidR="00C0227B" w:rsidRPr="000C2021">
              <w:rPr>
                <w:rFonts w:eastAsia="Cambria" w:cs="Cambria"/>
              </w:rPr>
              <w:t>Quality Matters Review</w:t>
            </w:r>
            <w:r w:rsidR="00C0227B">
              <w:rPr>
                <w:rFonts w:eastAsia="Cambria" w:cs="Cambria"/>
              </w:rPr>
              <w:t>er</w:t>
            </w:r>
          </w:p>
        </w:tc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F1" w:rsidRPr="000C2021" w:rsidRDefault="00DF39F1" w:rsidP="00046D8E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rFonts w:eastAsia="Arial" w:cs="Arial"/>
                <w:sz w:val="18"/>
                <w:szCs w:val="18"/>
              </w:rPr>
            </w:pPr>
          </w:p>
        </w:tc>
      </w:tr>
      <w:tr w:rsidR="00081F8C" w:rsidRPr="000C2021">
        <w:trPr>
          <w:trHeight w:val="43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5306" w:rsidRPr="000C2021" w:rsidRDefault="0063071E" w:rsidP="00C0227B">
            <w:pPr>
              <w:pStyle w:val="TableParagraph"/>
              <w:ind w:left="180" w:right="540"/>
              <w:rPr>
                <w:rFonts w:eastAsia="Cambria" w:cs="Cambria"/>
                <w:sz w:val="23"/>
                <w:szCs w:val="23"/>
              </w:rPr>
            </w:pPr>
            <w:r>
              <w:rPr>
                <w:rFonts w:eastAsia="Cambria" w:cs="Cambria"/>
              </w:rPr>
              <w:t xml:space="preserve">Assigned </w:t>
            </w:r>
            <w:r w:rsidR="00ED2B24">
              <w:rPr>
                <w:rFonts w:eastAsia="Cambria" w:cs="Cambria"/>
              </w:rPr>
              <w:t>LMS Support</w:t>
            </w:r>
            <w:r w:rsidR="00696000" w:rsidRPr="000C2021">
              <w:rPr>
                <w:rFonts w:eastAsia="Cambria" w:cs="Cambria"/>
              </w:rPr>
              <w:t xml:space="preserve"> </w:t>
            </w:r>
            <w:r w:rsidR="00ED2B24">
              <w:rPr>
                <w:rFonts w:eastAsia="Cambria" w:cs="Cambria"/>
              </w:rPr>
              <w:t>Reviewer</w:t>
            </w:r>
          </w:p>
        </w:tc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306" w:rsidRPr="000C2021" w:rsidRDefault="007B5306" w:rsidP="00046D8E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rFonts w:eastAsia="Arial" w:cs="Arial"/>
                <w:sz w:val="18"/>
                <w:szCs w:val="18"/>
              </w:rPr>
            </w:pPr>
          </w:p>
        </w:tc>
      </w:tr>
      <w:tr w:rsidR="00046D8E" w:rsidRPr="000C2021">
        <w:trPr>
          <w:trHeight w:hRule="exact" w:val="6203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D8E" w:rsidRPr="000C2021" w:rsidRDefault="00046D8E" w:rsidP="00046D8E">
            <w:pPr>
              <w:spacing w:before="60"/>
              <w:ind w:left="86" w:right="187"/>
              <w:jc w:val="both"/>
            </w:pPr>
            <w:r>
              <w:t>This box is reserved for Design Consultant</w:t>
            </w:r>
            <w:r w:rsidRPr="000C2021">
              <w:t xml:space="preserve"> comments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46D8E" w:rsidRPr="000C2021">
        <w:trPr>
          <w:trHeight w:hRule="exact" w:val="3899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D8E" w:rsidRPr="000C2021" w:rsidRDefault="00046D8E" w:rsidP="00046D8E">
            <w:pPr>
              <w:spacing w:before="60"/>
              <w:ind w:left="86" w:right="187"/>
              <w:jc w:val="both"/>
            </w:pPr>
            <w:r>
              <w:t>This box is reserved for CIL Director</w:t>
            </w:r>
            <w:r w:rsidRPr="000C2021">
              <w:t xml:space="preserve"> comments</w:t>
            </w:r>
            <w:r w:rsidRPr="00046D8E">
              <w:t>.</w:t>
            </w:r>
          </w:p>
        </w:tc>
      </w:tr>
      <w:tr w:rsidR="0067623A" w:rsidRPr="000C2021">
        <w:trPr>
          <w:trHeight w:val="9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7623A" w:rsidRPr="000C2021" w:rsidRDefault="0067623A" w:rsidP="00046D8E">
            <w:pPr>
              <w:pStyle w:val="TableParagraph"/>
              <w:ind w:left="180" w:right="540"/>
              <w:rPr>
                <w:rFonts w:eastAsia="Cambria" w:cs="Cambria"/>
                <w:sz w:val="23"/>
                <w:szCs w:val="23"/>
              </w:rPr>
            </w:pPr>
            <w:r w:rsidRPr="000C2021">
              <w:rPr>
                <w:spacing w:val="-1"/>
                <w:sz w:val="23"/>
              </w:rPr>
              <w:t xml:space="preserve">CIL Director 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23A" w:rsidRPr="00046D8E" w:rsidRDefault="0067623A" w:rsidP="0067623A">
            <w:pPr>
              <w:pStyle w:val="TableParagraph"/>
              <w:tabs>
                <w:tab w:val="left" w:pos="6694"/>
              </w:tabs>
              <w:spacing w:before="60" w:line="205" w:lineRule="exact"/>
              <w:ind w:left="130" w:right="547"/>
              <w:rPr>
                <w:spacing w:val="-1"/>
                <w:sz w:val="24"/>
              </w:rPr>
            </w:pPr>
            <w:r w:rsidRPr="00046D8E">
              <w:rPr>
                <w:spacing w:val="-1"/>
                <w:sz w:val="24"/>
              </w:rPr>
              <w:t xml:space="preserve">Approved / </w:t>
            </w:r>
            <w:r>
              <w:rPr>
                <w:spacing w:val="-1"/>
                <w:sz w:val="24"/>
              </w:rPr>
              <w:t>D</w:t>
            </w:r>
            <w:r w:rsidRPr="00046D8E">
              <w:rPr>
                <w:spacing w:val="-1"/>
                <w:sz w:val="24"/>
              </w:rPr>
              <w:t>isapproved</w:t>
            </w:r>
          </w:p>
          <w:p w:rsidR="0067623A" w:rsidRDefault="0067623A" w:rsidP="00CE7AC2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spacing w:val="-1"/>
                <w:sz w:val="18"/>
              </w:rPr>
            </w:pPr>
          </w:p>
          <w:p w:rsidR="0067623A" w:rsidRDefault="0067623A" w:rsidP="00CE7AC2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spacing w:val="-1"/>
                <w:sz w:val="18"/>
              </w:rPr>
            </w:pPr>
          </w:p>
          <w:p w:rsidR="0067623A" w:rsidRDefault="0067623A" w:rsidP="00CE7AC2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spacing w:val="-1"/>
                <w:sz w:val="18"/>
              </w:rPr>
            </w:pPr>
          </w:p>
          <w:p w:rsidR="0067623A" w:rsidRDefault="0067623A" w:rsidP="0067623A">
            <w:pPr>
              <w:pStyle w:val="TableParagraph"/>
              <w:tabs>
                <w:tab w:val="left" w:pos="6694"/>
              </w:tabs>
              <w:spacing w:line="205" w:lineRule="exact"/>
              <w:ind w:right="540"/>
              <w:rPr>
                <w:spacing w:val="-1"/>
                <w:sz w:val="18"/>
              </w:rPr>
            </w:pPr>
            <w:r w:rsidRPr="000C2021">
              <w:rPr>
                <w:spacing w:val="-1"/>
                <w:sz w:val="18"/>
              </w:rPr>
              <w:t>Signature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23A" w:rsidRDefault="0067623A" w:rsidP="00CE7AC2">
            <w:pPr>
              <w:pStyle w:val="TableParagraph"/>
              <w:tabs>
                <w:tab w:val="left" w:pos="6694"/>
              </w:tabs>
              <w:spacing w:line="205" w:lineRule="exact"/>
              <w:ind w:left="124" w:right="540"/>
              <w:rPr>
                <w:spacing w:val="-1"/>
                <w:sz w:val="18"/>
              </w:rPr>
            </w:pPr>
          </w:p>
          <w:p w:rsidR="0067623A" w:rsidRDefault="0067623A" w:rsidP="0067623A">
            <w:pPr>
              <w:pStyle w:val="TableParagraph"/>
              <w:tabs>
                <w:tab w:val="left" w:pos="6694"/>
              </w:tabs>
              <w:spacing w:line="205" w:lineRule="exact"/>
              <w:ind w:right="540"/>
              <w:rPr>
                <w:spacing w:val="-1"/>
                <w:sz w:val="18"/>
              </w:rPr>
            </w:pPr>
          </w:p>
          <w:p w:rsidR="0067623A" w:rsidRDefault="0067623A" w:rsidP="0067623A">
            <w:pPr>
              <w:pStyle w:val="TableParagraph"/>
              <w:tabs>
                <w:tab w:val="left" w:pos="6694"/>
              </w:tabs>
              <w:spacing w:line="205" w:lineRule="exact"/>
              <w:ind w:right="540"/>
              <w:rPr>
                <w:spacing w:val="-1"/>
                <w:sz w:val="18"/>
              </w:rPr>
            </w:pPr>
          </w:p>
          <w:p w:rsidR="0067623A" w:rsidRDefault="0067623A" w:rsidP="0067623A">
            <w:pPr>
              <w:pStyle w:val="TableParagraph"/>
              <w:tabs>
                <w:tab w:val="left" w:pos="6694"/>
              </w:tabs>
              <w:spacing w:line="205" w:lineRule="exact"/>
              <w:ind w:right="540"/>
              <w:rPr>
                <w:spacing w:val="-1"/>
                <w:sz w:val="18"/>
              </w:rPr>
            </w:pPr>
          </w:p>
          <w:p w:rsidR="0067623A" w:rsidRPr="000C2021" w:rsidRDefault="0067623A" w:rsidP="0067623A">
            <w:pPr>
              <w:pStyle w:val="TableParagraph"/>
              <w:tabs>
                <w:tab w:val="left" w:pos="6694"/>
              </w:tabs>
              <w:spacing w:line="205" w:lineRule="exact"/>
              <w:ind w:right="540"/>
              <w:rPr>
                <w:rFonts w:eastAsia="Arial" w:cs="Arial"/>
                <w:sz w:val="18"/>
                <w:szCs w:val="18"/>
              </w:rPr>
            </w:pPr>
            <w:r w:rsidRPr="000C2021">
              <w:rPr>
                <w:spacing w:val="-1"/>
                <w:sz w:val="18"/>
              </w:rPr>
              <w:t>Date</w:t>
            </w:r>
          </w:p>
        </w:tc>
      </w:tr>
    </w:tbl>
    <w:p w:rsidR="007B5306" w:rsidRDefault="007B5306" w:rsidP="00D463B2">
      <w:pPr>
        <w:pStyle w:val="BodyText"/>
        <w:spacing w:line="275" w:lineRule="auto"/>
        <w:ind w:left="240" w:right="276" w:firstLine="0"/>
        <w:jc w:val="both"/>
        <w:rPr>
          <w:rFonts w:ascii="Helvetica" w:eastAsia="Helvetica" w:hAnsi="Helvetica" w:cs="Helvetica"/>
          <w:sz w:val="20"/>
          <w:szCs w:val="20"/>
        </w:rPr>
      </w:pPr>
    </w:p>
    <w:sectPr w:rsidR="007B5306" w:rsidSect="00A66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90" w:bottom="576" w:left="994" w:header="368" w:footer="705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89" w:rsidRDefault="00442B89">
      <w:r>
        <w:separator/>
      </w:r>
    </w:p>
  </w:endnote>
  <w:endnote w:type="continuationSeparator" w:id="0">
    <w:p w:rsidR="00442B89" w:rsidRDefault="0044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39" w:rsidRDefault="00F10039" w:rsidP="008754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3 pages</w:t>
    </w:r>
  </w:p>
  <w:p w:rsidR="00442B89" w:rsidRDefault="00442B89">
    <w:pPr>
      <w:pStyle w:val="Footer"/>
    </w:pPr>
    <w:r>
      <w:rPr>
        <w:sz w:val="20"/>
        <w:szCs w:val="20"/>
      </w:rPr>
      <w:t>C</w:t>
    </w:r>
    <w:r w:rsidRPr="008A3CD8">
      <w:rPr>
        <w:sz w:val="20"/>
        <w:szCs w:val="20"/>
      </w:rPr>
      <w:t xml:space="preserve">IL Form </w:t>
    </w:r>
    <w:r>
      <w:rPr>
        <w:sz w:val="20"/>
        <w:szCs w:val="20"/>
      </w:rPr>
      <w:t>01</w:t>
    </w:r>
    <w:r w:rsidRPr="008A3CD8">
      <w:rPr>
        <w:sz w:val="20"/>
        <w:szCs w:val="20"/>
      </w:rPr>
      <w:t>/</w:t>
    </w:r>
    <w:r>
      <w:rPr>
        <w:sz w:val="20"/>
        <w:szCs w:val="20"/>
      </w:rPr>
      <w:t>22</w:t>
    </w:r>
    <w:r w:rsidRPr="008A3CD8">
      <w:rPr>
        <w:sz w:val="20"/>
        <w:szCs w:val="20"/>
      </w:rPr>
      <w:t>/201</w:t>
    </w:r>
    <w:r>
      <w:rPr>
        <w:sz w:val="20"/>
        <w:szCs w:val="20"/>
      </w:rPr>
      <w:t>6</w:t>
    </w:r>
    <w:r>
      <w:ptab w:relativeTo="margin" w:alignment="right" w:leader="none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39" w:rsidRDefault="00F10039" w:rsidP="008754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3 pages</w:t>
    </w:r>
  </w:p>
  <w:p w:rsidR="00442B89" w:rsidRDefault="00442B89">
    <w:pPr>
      <w:pStyle w:val="Footer"/>
    </w:pPr>
    <w:r w:rsidRPr="008A3CD8">
      <w:rPr>
        <w:sz w:val="20"/>
        <w:szCs w:val="20"/>
      </w:rPr>
      <w:t xml:space="preserve">CIL Form </w:t>
    </w:r>
    <w:r>
      <w:rPr>
        <w:sz w:val="20"/>
        <w:szCs w:val="20"/>
      </w:rPr>
      <w:t>01</w:t>
    </w:r>
    <w:r w:rsidRPr="008A3CD8">
      <w:rPr>
        <w:sz w:val="20"/>
        <w:szCs w:val="20"/>
      </w:rPr>
      <w:t>/</w:t>
    </w:r>
    <w:r>
      <w:rPr>
        <w:sz w:val="20"/>
        <w:szCs w:val="20"/>
      </w:rPr>
      <w:t>22</w:t>
    </w:r>
    <w:r w:rsidRPr="008A3CD8">
      <w:rPr>
        <w:sz w:val="20"/>
        <w:szCs w:val="20"/>
      </w:rPr>
      <w:t>/201</w:t>
    </w:r>
    <w:r>
      <w:rPr>
        <w:sz w:val="20"/>
        <w:szCs w:val="20"/>
      </w:rPr>
      <w:t>6</w:t>
    </w:r>
    <w:r>
      <w:ptab w:relativeTo="margin" w:alignment="right" w:leader="none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39" w:rsidRDefault="00F1003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89" w:rsidRDefault="00442B89">
      <w:r>
        <w:separator/>
      </w:r>
    </w:p>
  </w:footnote>
  <w:footnote w:type="continuationSeparator" w:id="0">
    <w:p w:rsidR="00442B89" w:rsidRDefault="00442B8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39" w:rsidRDefault="00F1003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89" w:rsidRDefault="00442B89" w:rsidP="004A0ADE">
    <w:pPr>
      <w:pStyle w:val="Header"/>
    </w:pPr>
    <w:r>
      <w:rPr>
        <w:noProof/>
      </w:rPr>
      <w:drawing>
        <wp:inline distT="0" distB="0" distL="0" distR="0">
          <wp:extent cx="2433261" cy="729978"/>
          <wp:effectExtent l="0" t="0" r="5715" b="698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399" cy="730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Center for Innovative Learning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39" w:rsidRDefault="00F10039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DDD"/>
    <w:multiLevelType w:val="hybridMultilevel"/>
    <w:tmpl w:val="5DFC15F2"/>
    <w:lvl w:ilvl="0" w:tplc="64D819AA">
      <w:start w:val="1"/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FCAE3190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DE749B3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2FEBD6A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0A221BEA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5" w:tplc="6092253C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D40A1DD8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66D69D9E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  <w:lvl w:ilvl="8" w:tplc="6854CCDE">
      <w:start w:val="1"/>
      <w:numFmt w:val="bullet"/>
      <w:lvlText w:val="•"/>
      <w:lvlJc w:val="left"/>
      <w:pPr>
        <w:ind w:left="8895" w:hanging="360"/>
      </w:pPr>
      <w:rPr>
        <w:rFonts w:hint="default"/>
      </w:rPr>
    </w:lvl>
  </w:abstractNum>
  <w:abstractNum w:abstractNumId="1">
    <w:nsid w:val="425E5F9D"/>
    <w:multiLevelType w:val="hybridMultilevel"/>
    <w:tmpl w:val="8A7C444A"/>
    <w:lvl w:ilvl="0" w:tplc="3B383D4E">
      <w:start w:val="1"/>
      <w:numFmt w:val="bullet"/>
      <w:lvlText w:val="•"/>
      <w:lvlJc w:val="left"/>
      <w:pPr>
        <w:ind w:left="462" w:hanging="361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65E6C8F8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2" w:tplc="855223A6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3" w:tplc="17103914">
      <w:start w:val="1"/>
      <w:numFmt w:val="bullet"/>
      <w:lvlText w:val="•"/>
      <w:lvlJc w:val="left"/>
      <w:pPr>
        <w:ind w:left="3624" w:hanging="361"/>
      </w:pPr>
      <w:rPr>
        <w:rFonts w:hint="default"/>
      </w:rPr>
    </w:lvl>
    <w:lvl w:ilvl="4" w:tplc="3286A76E">
      <w:start w:val="1"/>
      <w:numFmt w:val="bullet"/>
      <w:lvlText w:val="•"/>
      <w:lvlJc w:val="left"/>
      <w:pPr>
        <w:ind w:left="4679" w:hanging="361"/>
      </w:pPr>
      <w:rPr>
        <w:rFonts w:hint="default"/>
      </w:rPr>
    </w:lvl>
    <w:lvl w:ilvl="5" w:tplc="CAD02E66">
      <w:start w:val="1"/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561CEF08">
      <w:start w:val="1"/>
      <w:numFmt w:val="bullet"/>
      <w:lvlText w:val="•"/>
      <w:lvlJc w:val="left"/>
      <w:pPr>
        <w:ind w:left="6787" w:hanging="361"/>
      </w:pPr>
      <w:rPr>
        <w:rFonts w:hint="default"/>
      </w:rPr>
    </w:lvl>
    <w:lvl w:ilvl="7" w:tplc="AD60D158">
      <w:start w:val="1"/>
      <w:numFmt w:val="bullet"/>
      <w:lvlText w:val="•"/>
      <w:lvlJc w:val="left"/>
      <w:pPr>
        <w:ind w:left="7841" w:hanging="361"/>
      </w:pPr>
      <w:rPr>
        <w:rFonts w:hint="default"/>
      </w:rPr>
    </w:lvl>
    <w:lvl w:ilvl="8" w:tplc="A398AD44">
      <w:start w:val="1"/>
      <w:numFmt w:val="bullet"/>
      <w:lvlText w:val="•"/>
      <w:lvlJc w:val="left"/>
      <w:pPr>
        <w:ind w:left="8895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B5306"/>
    <w:rsid w:val="00046D8E"/>
    <w:rsid w:val="00081F8C"/>
    <w:rsid w:val="000C2021"/>
    <w:rsid w:val="00121C4F"/>
    <w:rsid w:val="001304CF"/>
    <w:rsid w:val="001562D5"/>
    <w:rsid w:val="0017073C"/>
    <w:rsid w:val="001C3F91"/>
    <w:rsid w:val="001C7AFB"/>
    <w:rsid w:val="001E04D4"/>
    <w:rsid w:val="002667B1"/>
    <w:rsid w:val="00267092"/>
    <w:rsid w:val="002E4C1D"/>
    <w:rsid w:val="00346B90"/>
    <w:rsid w:val="00414E94"/>
    <w:rsid w:val="00442B89"/>
    <w:rsid w:val="00465570"/>
    <w:rsid w:val="00475D85"/>
    <w:rsid w:val="004A0ADE"/>
    <w:rsid w:val="004F594E"/>
    <w:rsid w:val="0051185A"/>
    <w:rsid w:val="005A3477"/>
    <w:rsid w:val="005F3E30"/>
    <w:rsid w:val="006079D4"/>
    <w:rsid w:val="00610BE3"/>
    <w:rsid w:val="0063071E"/>
    <w:rsid w:val="00654766"/>
    <w:rsid w:val="0067623A"/>
    <w:rsid w:val="00680F20"/>
    <w:rsid w:val="00696000"/>
    <w:rsid w:val="00710CDF"/>
    <w:rsid w:val="0077726C"/>
    <w:rsid w:val="007B5306"/>
    <w:rsid w:val="007D6A4C"/>
    <w:rsid w:val="007F3591"/>
    <w:rsid w:val="00830A8C"/>
    <w:rsid w:val="00880AA4"/>
    <w:rsid w:val="008A3CD8"/>
    <w:rsid w:val="008E7376"/>
    <w:rsid w:val="0094575B"/>
    <w:rsid w:val="00997CDA"/>
    <w:rsid w:val="009D72BD"/>
    <w:rsid w:val="00A06BD1"/>
    <w:rsid w:val="00A3371D"/>
    <w:rsid w:val="00A663E2"/>
    <w:rsid w:val="00BA2415"/>
    <w:rsid w:val="00BB129A"/>
    <w:rsid w:val="00BD715B"/>
    <w:rsid w:val="00C0227B"/>
    <w:rsid w:val="00CE7AC2"/>
    <w:rsid w:val="00D463B2"/>
    <w:rsid w:val="00D5598F"/>
    <w:rsid w:val="00D57199"/>
    <w:rsid w:val="00DC655C"/>
    <w:rsid w:val="00DD320B"/>
    <w:rsid w:val="00DD33FC"/>
    <w:rsid w:val="00DF39F1"/>
    <w:rsid w:val="00E4695F"/>
    <w:rsid w:val="00E967EF"/>
    <w:rsid w:val="00ED2B24"/>
    <w:rsid w:val="00EF6429"/>
    <w:rsid w:val="00F10039"/>
    <w:rsid w:val="00F5280B"/>
    <w:rsid w:val="00FE58CA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F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680F20"/>
    <w:pPr>
      <w:ind w:left="462" w:hanging="3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680F20"/>
  </w:style>
  <w:style w:type="paragraph" w:customStyle="1" w:styleId="TableParagraph">
    <w:name w:val="Table Paragraph"/>
    <w:basedOn w:val="Normal"/>
    <w:qFormat/>
    <w:rsid w:val="00680F20"/>
  </w:style>
  <w:style w:type="paragraph" w:styleId="Header">
    <w:name w:val="header"/>
    <w:basedOn w:val="Normal"/>
    <w:link w:val="HeaderChar"/>
    <w:uiPriority w:val="99"/>
    <w:unhideWhenUsed/>
    <w:rsid w:val="005A3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477"/>
  </w:style>
  <w:style w:type="paragraph" w:styleId="Footer">
    <w:name w:val="footer"/>
    <w:basedOn w:val="Normal"/>
    <w:link w:val="FooterChar"/>
    <w:uiPriority w:val="99"/>
    <w:unhideWhenUsed/>
    <w:rsid w:val="005A3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477"/>
  </w:style>
  <w:style w:type="paragraph" w:styleId="BalloonText">
    <w:name w:val="Balloon Text"/>
    <w:basedOn w:val="Normal"/>
    <w:link w:val="BalloonTextChar"/>
    <w:uiPriority w:val="99"/>
    <w:semiHidden/>
    <w:unhideWhenUsed/>
    <w:rsid w:val="005A3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7F3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100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A3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477"/>
  </w:style>
  <w:style w:type="paragraph" w:styleId="Footer">
    <w:name w:val="footer"/>
    <w:basedOn w:val="Normal"/>
    <w:link w:val="FooterChar"/>
    <w:uiPriority w:val="99"/>
    <w:unhideWhenUsed/>
    <w:rsid w:val="005A3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477"/>
  </w:style>
  <w:style w:type="paragraph" w:styleId="BalloonText">
    <w:name w:val="Balloon Text"/>
    <w:basedOn w:val="Normal"/>
    <w:link w:val="BalloonTextChar"/>
    <w:uiPriority w:val="99"/>
    <w:semiHidden/>
    <w:unhideWhenUsed/>
    <w:rsid w:val="005A3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7F3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8" Type="http://schemas.openxmlformats.org/officeDocument/2006/relationships/hyperlink" Target="https://www.unthsc.edu/center-for-innovative-learning/who-we-are/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BA454037AE24285CC352E281339FC" ma:contentTypeVersion="2" ma:contentTypeDescription="Create a new document." ma:contentTypeScope="" ma:versionID="8ee8777c74c5661bfc767effc70aa5c4">
  <xsd:schema xmlns:xsd="http://www.w3.org/2001/XMLSchema" xmlns:xs="http://www.w3.org/2001/XMLSchema" xmlns:p="http://schemas.microsoft.com/office/2006/metadata/properties" xmlns:ns2="e6c831a7-e35d-4a17-8465-ebd3ceb93d6b" targetNamespace="http://schemas.microsoft.com/office/2006/metadata/properties" ma:root="true" ma:fieldsID="d80121747e3e9003059b875b3e704175" ns2:_="">
    <xsd:import namespace="e6c831a7-e35d-4a17-8465-ebd3ceb93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31a7-e35d-4a17-8465-ebd3ceb9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F8B62-68F3-4A59-957D-C90BAD9AEF26}"/>
</file>

<file path=customXml/itemProps2.xml><?xml version="1.0" encoding="utf-8"?>
<ds:datastoreItem xmlns:ds="http://schemas.openxmlformats.org/officeDocument/2006/customXml" ds:itemID="{61ECF028-F45E-4065-9F90-3F6DC5B669FB}"/>
</file>

<file path=customXml/itemProps3.xml><?xml version="1.0" encoding="utf-8"?>
<ds:datastoreItem xmlns:ds="http://schemas.openxmlformats.org/officeDocument/2006/customXml" ds:itemID="{61C7F2A8-5F66-0645-AD7B-E97EBC2A10FD}"/>
</file>

<file path=customXml/itemProps4.xml><?xml version="1.0" encoding="utf-8"?>
<ds:datastoreItem xmlns:ds="http://schemas.openxmlformats.org/officeDocument/2006/customXml" ds:itemID="{78441063-AEFC-4B97-886F-842397125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3123</Characters>
  <Application>Microsoft Macintosh Word</Application>
  <DocSecurity>0</DocSecurity>
  <Lines>100</Lines>
  <Paragraphs>46</Paragraphs>
  <ScaleCrop>false</ScaleCrop>
  <Company>UNTHSC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Hank Lemke</cp:lastModifiedBy>
  <cp:revision>5</cp:revision>
  <cp:lastPrinted>2015-10-22T19:26:00Z</cp:lastPrinted>
  <dcterms:created xsi:type="dcterms:W3CDTF">2016-01-22T18:18:00Z</dcterms:created>
  <dcterms:modified xsi:type="dcterms:W3CDTF">2016-01-22T21:56:00Z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2015-10-06T00:00:00Z</vt:filetime>
  </property>
  <property fmtid="{D5CDD505-2E9C-101B-9397-08002B2CF9AE}" pid="4" name="ContentTypeId">
    <vt:lpwstr>0x010100D6FBA454037AE24285CC352E281339FC</vt:lpwstr>
  </property>
</Properties>
</file>