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F" w:rsidRDefault="00E377CD">
      <w:hyperlink r:id="rId4" w:history="1">
        <w:r w:rsidRPr="00492A90">
          <w:rPr>
            <w:rStyle w:val="Hyperlink"/>
          </w:rPr>
          <w:t>http://intranet.hsc.unt.edu:90/home.html</w:t>
        </w:r>
      </w:hyperlink>
    </w:p>
    <w:p w:rsidR="00E377CD" w:rsidRDefault="00E377CD">
      <w:r>
        <w:t>Go to site above and please enter all required fields.</w:t>
      </w:r>
    </w:p>
    <w:p w:rsidR="00E377CD" w:rsidRDefault="00E377CD">
      <w:r>
        <w:t>Thanks!!</w:t>
      </w:r>
    </w:p>
    <w:p w:rsidR="00E377CD" w:rsidRDefault="00E377CD" w:rsidP="00E377CD">
      <w:pPr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</w:rPr>
        <w:t>Howard L. Trice</w:t>
      </w:r>
      <w:r>
        <w:rPr>
          <w:rFonts w:ascii="Arial Narrow" w:eastAsia="Times New Roman" w:hAnsi="Arial Narrow" w:cs="Times New Roman"/>
          <w:b/>
          <w:noProof/>
          <w:sz w:val="24"/>
          <w:szCs w:val="24"/>
        </w:rPr>
        <w:br/>
      </w:r>
      <w:r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</w:rPr>
        <w:t>Equipment Support Specialist</w:t>
      </w:r>
      <w:r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</w:rPr>
        <w:br/>
        <w:t>Electronic Engineering &amp; Instrumentation Lab</w:t>
      </w:r>
    </w:p>
    <w:p w:rsidR="00E377CD" w:rsidRDefault="00E377CD" w:rsidP="00E377CD">
      <w:pPr>
        <w:rPr>
          <w:rFonts w:ascii="Arial Narrow" w:eastAsia="Times New Roman" w:hAnsi="Arial Narrow" w:cs="Times New Roman"/>
          <w:b/>
          <w:noProof/>
          <w:color w:val="00B050"/>
          <w:sz w:val="20"/>
          <w:szCs w:val="20"/>
        </w:rPr>
      </w:pPr>
      <w:r>
        <w:rPr>
          <w:rFonts w:ascii="Arial Narrow" w:eastAsiaTheme="minorEastAsia" w:hAnsi="Arial Narrow"/>
          <w:b/>
          <w:noProof/>
          <w:color w:val="00B050"/>
          <w:sz w:val="20"/>
          <w:szCs w:val="20"/>
        </w:rPr>
        <w:t xml:space="preserve">Website: </w:t>
      </w:r>
      <w:hyperlink r:id="rId5" w:history="1">
        <w:r>
          <w:rPr>
            <w:rStyle w:val="Hyperlink"/>
            <w:rFonts w:ascii="Arial Narrow" w:eastAsiaTheme="minorEastAsia" w:hAnsi="Arial Narrow"/>
            <w:b/>
            <w:noProof/>
            <w:sz w:val="20"/>
          </w:rPr>
          <w:t>http://www.hsc.unt.edu/Sites/InstrumentationLab/</w:t>
        </w:r>
      </w:hyperlink>
    </w:p>
    <w:p w:rsidR="00E377CD" w:rsidRDefault="00E377CD" w:rsidP="00E377CD">
      <w:pPr>
        <w:rPr>
          <w:rFonts w:ascii="Arial Narrow" w:eastAsia="Times New Roman" w:hAnsi="Arial Narrow" w:cs="Times New Roman"/>
          <w:b/>
          <w:noProof/>
          <w:color w:val="00B050"/>
          <w:sz w:val="16"/>
          <w:szCs w:val="16"/>
        </w:rPr>
      </w:pPr>
      <w:r>
        <w:rPr>
          <w:rFonts w:ascii="Arial Narrow" w:eastAsia="Times New Roman" w:hAnsi="Arial Narrow" w:cs="Times New Roman"/>
          <w:b/>
          <w:noProof/>
          <w:color w:val="00B050"/>
          <w:sz w:val="16"/>
          <w:szCs w:val="16"/>
        </w:rPr>
        <w:t xml:space="preserve">UNTHSC's Best Kept Secret </w:t>
      </w:r>
    </w:p>
    <w:p w:rsidR="00E377CD" w:rsidRDefault="00E377CD" w:rsidP="00E377CD">
      <w:pPr>
        <w:rPr>
          <w:rFonts w:ascii="Arial Narrow" w:eastAsia="Times New Roman" w:hAnsi="Arial Narrow" w:cs="Times New Roman"/>
          <w:noProof/>
          <w:sz w:val="16"/>
          <w:szCs w:val="16"/>
        </w:rPr>
      </w:pPr>
      <w:r>
        <w:rPr>
          <w:rFonts w:ascii="Arial Narrow" w:eastAsia="Times New Roman" w:hAnsi="Arial Narrow" w:cs="Times New Roman"/>
          <w:b/>
          <w:noProof/>
          <w:color w:val="C0504D" w:themeColor="accent2"/>
          <w:sz w:val="16"/>
          <w:szCs w:val="16"/>
        </w:rPr>
        <w:t>Room Location: CBH-171</w:t>
      </w:r>
      <w:r>
        <w:rPr>
          <w:rFonts w:ascii="Arial Narrow" w:eastAsia="Times New Roman" w:hAnsi="Arial Narrow" w:cs="Times New Roman"/>
          <w:b/>
          <w:noProof/>
          <w:color w:val="00B050"/>
          <w:sz w:val="16"/>
          <w:szCs w:val="16"/>
        </w:rPr>
        <w:t xml:space="preserve"> </w:t>
      </w:r>
      <w:r>
        <w:rPr>
          <w:rFonts w:ascii="Arial Narrow" w:eastAsia="Times New Roman" w:hAnsi="Arial Narrow" w:cs="Times New Roman"/>
          <w:b/>
          <w:noProof/>
          <w:color w:val="00B050"/>
          <w:sz w:val="16"/>
          <w:szCs w:val="16"/>
        </w:rPr>
        <w:br/>
        <w:t>Shop Phone # 817-735-2614</w:t>
      </w:r>
      <w:r>
        <w:rPr>
          <w:rFonts w:ascii="Arial Narrow" w:eastAsia="Times New Roman" w:hAnsi="Arial Narrow" w:cs="Times New Roman"/>
          <w:noProof/>
          <w:color w:val="00B050"/>
          <w:sz w:val="16"/>
          <w:szCs w:val="16"/>
        </w:rPr>
        <w:br/>
      </w:r>
      <w:r>
        <w:rPr>
          <w:rFonts w:ascii="Arial Narrow" w:eastAsia="Times New Roman" w:hAnsi="Arial Narrow" w:cs="Times New Roman"/>
          <w:noProof/>
          <w:sz w:val="16"/>
          <w:szCs w:val="16"/>
        </w:rPr>
        <w:t xml:space="preserve">Email: </w:t>
      </w:r>
      <w:hyperlink r:id="rId6" w:history="1">
        <w:r>
          <w:rPr>
            <w:rStyle w:val="Hyperlink"/>
            <w:rFonts w:ascii="Arial Narrow" w:eastAsia="Times New Roman" w:hAnsi="Arial Narrow" w:cs="Times New Roman"/>
            <w:noProof/>
            <w:sz w:val="16"/>
          </w:rPr>
          <w:t>howard.trice@unthsc.edu</w:t>
        </w:r>
      </w:hyperlink>
    </w:p>
    <w:p w:rsidR="00E377CD" w:rsidRDefault="00E377CD"/>
    <w:sectPr w:rsidR="00E377CD" w:rsidSect="00C4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7CD"/>
    <w:rsid w:val="00C47B4F"/>
    <w:rsid w:val="00E3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rice@hsc.unt.edu" TargetMode="External"/><Relationship Id="rId5" Type="http://schemas.openxmlformats.org/officeDocument/2006/relationships/hyperlink" Target="http://www.hsc.unt.edu/Sites/InstrumentationLab/" TargetMode="External"/><Relationship Id="rId4" Type="http://schemas.openxmlformats.org/officeDocument/2006/relationships/hyperlink" Target="http://intranet.hsc.unt.edu:90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UNTHSC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32528</dc:creator>
  <cp:keywords/>
  <dc:description/>
  <cp:lastModifiedBy>32528</cp:lastModifiedBy>
  <cp:revision>3</cp:revision>
  <dcterms:created xsi:type="dcterms:W3CDTF">2014-02-14T20:39:00Z</dcterms:created>
  <dcterms:modified xsi:type="dcterms:W3CDTF">2014-02-14T20:41:00Z</dcterms:modified>
</cp:coreProperties>
</file>